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510" w:rsidRPr="00774CDE" w:rsidRDefault="000952CB" w:rsidP="00FE2261">
      <w:pPr>
        <w:pStyle w:val="a3"/>
        <w:numPr>
          <w:ilvl w:val="0"/>
          <w:numId w:val="1"/>
        </w:numPr>
        <w:ind w:firstLineChars="0"/>
        <w:rPr>
          <w:rFonts w:asciiTheme="minorEastAsia" w:hAnsiTheme="minorEastAsia"/>
          <w:b/>
          <w:szCs w:val="21"/>
        </w:rPr>
      </w:pPr>
      <w:r w:rsidRPr="00774CDE">
        <w:rPr>
          <w:rFonts w:asciiTheme="minorEastAsia" w:hAnsiTheme="minorEastAsia" w:hint="eastAsia"/>
          <w:b/>
          <w:color w:val="FF0000"/>
          <w:szCs w:val="21"/>
        </w:rPr>
        <w:t>※产品分类※：</w:t>
      </w:r>
      <w:r w:rsidRPr="00774CDE">
        <w:rPr>
          <w:rFonts w:asciiTheme="minorEastAsia" w:hAnsiTheme="minorEastAsia" w:hint="eastAsia"/>
          <w:b/>
          <w:szCs w:val="21"/>
        </w:rPr>
        <w:t>设备和物料量测</w:t>
      </w:r>
      <w:r w:rsidRPr="00774CDE">
        <w:rPr>
          <w:rFonts w:asciiTheme="minorEastAsia" w:hAnsiTheme="minorEastAsia"/>
          <w:b/>
          <w:szCs w:val="21"/>
        </w:rPr>
        <w:t xml:space="preserve"> / </w:t>
      </w:r>
      <w:r w:rsidRPr="00774CDE">
        <w:rPr>
          <w:rFonts w:asciiTheme="minorEastAsia" w:hAnsiTheme="minorEastAsia" w:hint="eastAsia"/>
          <w:b/>
          <w:szCs w:val="21"/>
        </w:rPr>
        <w:t>硅片温度量测（在左侧分类里选择</w:t>
      </w:r>
      <w:r w:rsidRPr="00774CDE">
        <w:rPr>
          <w:rFonts w:asciiTheme="minorEastAsia" w:hAnsiTheme="minorEastAsia" w:cs="SimSun" w:hint="eastAsia"/>
          <w:b/>
          <w:color w:val="FF0000"/>
          <w:szCs w:val="21"/>
        </w:rPr>
        <w:t>※</w:t>
      </w:r>
      <w:r w:rsidRPr="00774CDE">
        <w:rPr>
          <w:rFonts w:asciiTheme="minorEastAsia" w:hAnsiTheme="minorEastAsia" w:hint="eastAsia"/>
          <w:b/>
          <w:color w:val="FF0000"/>
          <w:szCs w:val="21"/>
        </w:rPr>
        <w:t>必填项</w:t>
      </w:r>
      <w:r w:rsidRPr="00774CDE">
        <w:rPr>
          <w:rFonts w:asciiTheme="minorEastAsia" w:hAnsiTheme="minorEastAsia" w:hint="eastAsia"/>
          <w:b/>
          <w:szCs w:val="21"/>
        </w:rPr>
        <w:t>）</w:t>
      </w:r>
    </w:p>
    <w:p w:rsidR="000A3592" w:rsidRPr="00774CDE" w:rsidRDefault="000952CB" w:rsidP="00CC166C">
      <w:pPr>
        <w:pStyle w:val="a3"/>
        <w:numPr>
          <w:ilvl w:val="0"/>
          <w:numId w:val="1"/>
        </w:numPr>
        <w:ind w:firstLineChars="0"/>
        <w:rPr>
          <w:rFonts w:asciiTheme="minorEastAsia" w:hAnsiTheme="minorEastAsia"/>
          <w:b/>
          <w:szCs w:val="21"/>
        </w:rPr>
      </w:pPr>
      <w:r w:rsidRPr="00774CDE">
        <w:rPr>
          <w:rFonts w:asciiTheme="minorEastAsia" w:hAnsiTheme="minorEastAsia" w:hint="eastAsia"/>
          <w:b/>
          <w:color w:val="FF0000"/>
          <w:szCs w:val="21"/>
        </w:rPr>
        <w:t>※产品名称※：</w:t>
      </w:r>
      <w:r w:rsidRPr="00774CDE">
        <w:rPr>
          <w:rFonts w:asciiTheme="minorEastAsia" w:hAnsiTheme="minorEastAsia"/>
          <w:b/>
          <w:szCs w:val="21"/>
        </w:rPr>
        <w:t xml:space="preserve">PFK </w:t>
      </w:r>
      <w:r w:rsidRPr="00774CDE">
        <w:rPr>
          <w:rFonts w:asciiTheme="minorEastAsia" w:hAnsiTheme="minorEastAsia" w:hint="eastAsia"/>
          <w:b/>
          <w:szCs w:val="21"/>
        </w:rPr>
        <w:t>测温硅片</w:t>
      </w:r>
      <w:r w:rsidRPr="00774CDE">
        <w:rPr>
          <w:rFonts w:asciiTheme="minorEastAsia" w:hAnsiTheme="minorEastAsia"/>
          <w:b/>
          <w:szCs w:val="21"/>
        </w:rPr>
        <w:t xml:space="preserve"> TC wafer</w:t>
      </w:r>
    </w:p>
    <w:p w:rsidR="000A3592" w:rsidRPr="00774CDE" w:rsidRDefault="000952CB" w:rsidP="000A3592">
      <w:pPr>
        <w:pStyle w:val="a3"/>
        <w:numPr>
          <w:ilvl w:val="0"/>
          <w:numId w:val="1"/>
        </w:numPr>
        <w:ind w:firstLineChars="0"/>
        <w:rPr>
          <w:rFonts w:asciiTheme="minorEastAsia" w:hAnsiTheme="minorEastAsia"/>
          <w:b/>
          <w:color w:val="FF0000"/>
          <w:szCs w:val="21"/>
          <w:u w:val="single"/>
        </w:rPr>
      </w:pPr>
      <w:r w:rsidRPr="00774CDE">
        <w:rPr>
          <w:rFonts w:asciiTheme="minorEastAsia" w:hAnsiTheme="minorEastAsia" w:hint="eastAsia"/>
          <w:b/>
          <w:color w:val="FF0000"/>
          <w:szCs w:val="21"/>
        </w:rPr>
        <w:t>※英文名※：</w:t>
      </w:r>
      <w:r w:rsidRPr="00774CDE">
        <w:rPr>
          <w:rFonts w:asciiTheme="minorEastAsia" w:hAnsiTheme="minorEastAsia"/>
          <w:b/>
          <w:szCs w:val="21"/>
        </w:rPr>
        <w:t xml:space="preserve">  PFK TC Wafer</w:t>
      </w:r>
    </w:p>
    <w:p w:rsidR="000A3592" w:rsidRPr="00774CDE" w:rsidRDefault="000952CB" w:rsidP="000A3592">
      <w:pPr>
        <w:pStyle w:val="a3"/>
        <w:numPr>
          <w:ilvl w:val="0"/>
          <w:numId w:val="1"/>
        </w:numPr>
        <w:ind w:firstLineChars="0"/>
        <w:rPr>
          <w:rFonts w:asciiTheme="minorEastAsia" w:hAnsiTheme="minorEastAsia"/>
          <w:b/>
          <w:szCs w:val="21"/>
        </w:rPr>
      </w:pPr>
      <w:r w:rsidRPr="00774CDE">
        <w:rPr>
          <w:rFonts w:asciiTheme="minorEastAsia" w:hAnsiTheme="minorEastAsia" w:hint="eastAsia"/>
          <w:b/>
          <w:color w:val="FF0000"/>
          <w:szCs w:val="21"/>
        </w:rPr>
        <w:t>属性设置：</w:t>
      </w:r>
      <w:r w:rsidR="00737C24" w:rsidRPr="00774CDE">
        <w:rPr>
          <w:rFonts w:asciiTheme="minorEastAsia" w:hAnsiTheme="minorEastAsia"/>
          <w:b/>
          <w:noProof/>
          <w:color w:val="FF0000"/>
          <w:szCs w:val="21"/>
        </w:rPr>
        <w:drawing>
          <wp:inline distT="0" distB="0" distL="0" distR="0">
            <wp:extent cx="784928" cy="297206"/>
            <wp:effectExtent l="0" t="0" r="0" b="762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最新.PNG"/>
                    <pic:cNvPicPr/>
                  </pic:nvPicPr>
                  <pic:blipFill>
                    <a:blip r:embed="rId8">
                      <a:extLst>
                        <a:ext uri="{28A0092B-C50C-407E-A947-70E740481C1C}">
                          <a14:useLocalDpi xmlns:a14="http://schemas.microsoft.com/office/drawing/2010/main" val="0"/>
                        </a:ext>
                      </a:extLst>
                    </a:blip>
                    <a:stretch>
                      <a:fillRect/>
                    </a:stretch>
                  </pic:blipFill>
                  <pic:spPr>
                    <a:xfrm>
                      <a:off x="0" y="0"/>
                      <a:ext cx="784928" cy="297206"/>
                    </a:xfrm>
                    <a:prstGeom prst="rect">
                      <a:avLst/>
                    </a:prstGeom>
                  </pic:spPr>
                </pic:pic>
              </a:graphicData>
            </a:graphic>
          </wp:inline>
        </w:drawing>
      </w:r>
      <w:r w:rsidRPr="00774CDE">
        <w:rPr>
          <w:rFonts w:asciiTheme="minorEastAsia" w:hAnsiTheme="minorEastAsia" w:hint="eastAsia"/>
          <w:b/>
          <w:szCs w:val="21"/>
        </w:rPr>
        <w:t>（请在左侧三项里选择）</w:t>
      </w:r>
    </w:p>
    <w:p w:rsidR="000A3592" w:rsidRPr="00774CDE" w:rsidRDefault="000952CB" w:rsidP="000A3592">
      <w:pPr>
        <w:pStyle w:val="a3"/>
        <w:numPr>
          <w:ilvl w:val="0"/>
          <w:numId w:val="1"/>
        </w:numPr>
        <w:ind w:firstLineChars="0"/>
        <w:rPr>
          <w:rFonts w:asciiTheme="minorEastAsia" w:hAnsiTheme="minorEastAsia"/>
          <w:b/>
          <w:szCs w:val="21"/>
        </w:rPr>
      </w:pPr>
      <w:r w:rsidRPr="00774CDE">
        <w:rPr>
          <w:rFonts w:asciiTheme="minorEastAsia" w:hAnsiTheme="minorEastAsia" w:hint="eastAsia"/>
          <w:b/>
          <w:color w:val="FF0000"/>
          <w:szCs w:val="21"/>
        </w:rPr>
        <w:t>上传缩略图：</w:t>
      </w:r>
      <w:r w:rsidRPr="00774CDE">
        <w:rPr>
          <w:rFonts w:asciiTheme="minorEastAsia" w:hAnsiTheme="minorEastAsia" w:hint="eastAsia"/>
          <w:b/>
          <w:szCs w:val="21"/>
        </w:rPr>
        <w:t>（请和对应的</w:t>
      </w:r>
      <w:r w:rsidRPr="00774CDE">
        <w:rPr>
          <w:rFonts w:asciiTheme="minorEastAsia" w:hAnsiTheme="minorEastAsia"/>
          <w:b/>
          <w:szCs w:val="21"/>
        </w:rPr>
        <w:t>word</w:t>
      </w:r>
      <w:r w:rsidRPr="00774CDE">
        <w:rPr>
          <w:rFonts w:asciiTheme="minorEastAsia" w:hAnsiTheme="minorEastAsia" w:hint="eastAsia"/>
          <w:b/>
          <w:szCs w:val="21"/>
        </w:rPr>
        <w:t>文档放在一起单独建立一个文件夹）</w:t>
      </w:r>
    </w:p>
    <w:p w:rsidR="004B7042" w:rsidRPr="00774CDE" w:rsidRDefault="000952CB" w:rsidP="004B7042">
      <w:pPr>
        <w:pStyle w:val="a3"/>
        <w:ind w:left="360" w:firstLineChars="0" w:firstLine="0"/>
        <w:rPr>
          <w:rFonts w:asciiTheme="minorEastAsia" w:hAnsiTheme="minorEastAsia"/>
          <w:b/>
          <w:szCs w:val="21"/>
        </w:rPr>
      </w:pPr>
      <w:r w:rsidRPr="00774CDE">
        <w:rPr>
          <w:rFonts w:asciiTheme="minorEastAsia" w:hAnsiTheme="minorEastAsia" w:hint="eastAsia"/>
          <w:b/>
          <w:szCs w:val="21"/>
        </w:rPr>
        <w:t>尺寸要求</w:t>
      </w:r>
      <w:r w:rsidRPr="00774CDE">
        <w:rPr>
          <w:rFonts w:asciiTheme="minorEastAsia" w:hAnsiTheme="minorEastAsia"/>
          <w:b/>
          <w:szCs w:val="21"/>
        </w:rPr>
        <w:t>131*193</w:t>
      </w:r>
      <w:r w:rsidRPr="00774CDE">
        <w:rPr>
          <w:rFonts w:asciiTheme="minorEastAsia" w:hAnsiTheme="minorEastAsia" w:hint="eastAsia"/>
          <w:b/>
          <w:szCs w:val="21"/>
        </w:rPr>
        <w:t>像素</w:t>
      </w:r>
    </w:p>
    <w:p w:rsidR="0052591A" w:rsidRPr="00774CDE" w:rsidRDefault="0052591A" w:rsidP="004B7042">
      <w:pPr>
        <w:pStyle w:val="a3"/>
        <w:ind w:left="360" w:firstLineChars="0" w:firstLine="0"/>
        <w:rPr>
          <w:rFonts w:asciiTheme="minorEastAsia" w:hAnsiTheme="minorEastAsia"/>
          <w:b/>
          <w:szCs w:val="21"/>
        </w:rPr>
      </w:pPr>
    </w:p>
    <w:p w:rsidR="0052591A" w:rsidRPr="00774CDE" w:rsidRDefault="000952CB" w:rsidP="004B7042">
      <w:pPr>
        <w:pStyle w:val="a3"/>
        <w:ind w:left="360" w:firstLineChars="0" w:firstLine="0"/>
        <w:rPr>
          <w:rFonts w:asciiTheme="minorEastAsia" w:hAnsiTheme="minorEastAsia"/>
          <w:b/>
          <w:szCs w:val="21"/>
        </w:rPr>
      </w:pPr>
      <w:r w:rsidRPr="00774CDE">
        <w:rPr>
          <w:rFonts w:asciiTheme="minorEastAsia" w:hAnsiTheme="minorEastAsia"/>
          <w:b/>
          <w:noProof/>
          <w:szCs w:val="21"/>
        </w:rPr>
        <w:drawing>
          <wp:inline distT="0" distB="0" distL="0" distR="0">
            <wp:extent cx="2065199" cy="1486029"/>
            <wp:effectExtent l="0" t="0" r="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FK TC Wafer.PNG"/>
                    <pic:cNvPicPr/>
                  </pic:nvPicPr>
                  <pic:blipFill>
                    <a:blip r:embed="rId9">
                      <a:extLst>
                        <a:ext uri="{28A0092B-C50C-407E-A947-70E740481C1C}">
                          <a14:useLocalDpi xmlns:a14="http://schemas.microsoft.com/office/drawing/2010/main" val="0"/>
                        </a:ext>
                      </a:extLst>
                    </a:blip>
                    <a:stretch>
                      <a:fillRect/>
                    </a:stretch>
                  </pic:blipFill>
                  <pic:spPr>
                    <a:xfrm>
                      <a:off x="0" y="0"/>
                      <a:ext cx="2065199" cy="1486029"/>
                    </a:xfrm>
                    <a:prstGeom prst="rect">
                      <a:avLst/>
                    </a:prstGeom>
                  </pic:spPr>
                </pic:pic>
              </a:graphicData>
            </a:graphic>
          </wp:inline>
        </w:drawing>
      </w:r>
      <w:bookmarkStart w:id="0" w:name="_GoBack"/>
      <w:bookmarkEnd w:id="0"/>
    </w:p>
    <w:p w:rsidR="0052591A" w:rsidRPr="00774CDE" w:rsidRDefault="000952CB" w:rsidP="000952CB">
      <w:pPr>
        <w:rPr>
          <w:rFonts w:asciiTheme="minorEastAsia" w:hAnsiTheme="minorEastAsia"/>
          <w:b/>
          <w:szCs w:val="21"/>
        </w:rPr>
      </w:pPr>
      <w:r w:rsidRPr="00774CDE">
        <w:rPr>
          <w:rFonts w:asciiTheme="minorEastAsia" w:hAnsiTheme="minorEastAsia" w:hint="eastAsia"/>
          <w:b/>
          <w:szCs w:val="21"/>
          <w:lang w:eastAsia="zh-TW"/>
        </w:rPr>
        <w:t xml:space="preserve">    </w:t>
      </w:r>
    </w:p>
    <w:p w:rsidR="00CC166C" w:rsidRPr="00774CDE" w:rsidRDefault="000952CB" w:rsidP="000A3592">
      <w:pPr>
        <w:pStyle w:val="a3"/>
        <w:numPr>
          <w:ilvl w:val="0"/>
          <w:numId w:val="1"/>
        </w:numPr>
        <w:ind w:firstLineChars="0"/>
        <w:rPr>
          <w:rFonts w:asciiTheme="minorEastAsia" w:hAnsiTheme="minorEastAsia"/>
          <w:b/>
          <w:szCs w:val="21"/>
        </w:rPr>
      </w:pPr>
      <w:r w:rsidRPr="00774CDE">
        <w:rPr>
          <w:rFonts w:asciiTheme="minorEastAsia" w:hAnsiTheme="minorEastAsia" w:hint="eastAsia"/>
          <w:b/>
          <w:color w:val="FF0000"/>
          <w:szCs w:val="21"/>
        </w:rPr>
        <w:t>上传文件：</w:t>
      </w:r>
      <w:r w:rsidRPr="00774CDE">
        <w:rPr>
          <w:rFonts w:asciiTheme="minorEastAsia" w:hAnsiTheme="minorEastAsia" w:hint="eastAsia"/>
          <w:b/>
          <w:szCs w:val="21"/>
        </w:rPr>
        <w:t>（请和对应的</w:t>
      </w:r>
      <w:r w:rsidRPr="00774CDE">
        <w:rPr>
          <w:rFonts w:asciiTheme="minorEastAsia" w:hAnsiTheme="minorEastAsia"/>
          <w:b/>
          <w:szCs w:val="21"/>
        </w:rPr>
        <w:t>word</w:t>
      </w:r>
      <w:r w:rsidRPr="00774CDE">
        <w:rPr>
          <w:rFonts w:asciiTheme="minorEastAsia" w:hAnsiTheme="minorEastAsia" w:hint="eastAsia"/>
          <w:b/>
          <w:szCs w:val="21"/>
        </w:rPr>
        <w:t>文档放在一起单独建立一个文件夹）</w:t>
      </w:r>
    </w:p>
    <w:p w:rsidR="0052591A" w:rsidRPr="005509E8" w:rsidRDefault="005509E8" w:rsidP="0052591A">
      <w:pPr>
        <w:rPr>
          <w:rFonts w:asciiTheme="minorEastAsia" w:eastAsia="新細明體" w:hAnsiTheme="minorEastAsia" w:hint="eastAsia"/>
          <w:b/>
          <w:color w:val="FF0000"/>
          <w:szCs w:val="21"/>
          <w:lang w:eastAsia="zh-TW"/>
        </w:rPr>
      </w:pPr>
      <w:r w:rsidRPr="005509E8">
        <w:rPr>
          <w:rFonts w:asciiTheme="minorEastAsia" w:eastAsia="新細明體" w:hAnsiTheme="minorEastAsia" w:hint="eastAsia"/>
          <w:b/>
          <w:color w:val="FF0000"/>
          <w:szCs w:val="21"/>
          <w:lang w:eastAsia="zh-TW"/>
        </w:rPr>
        <w:t>P</w:t>
      </w:r>
      <w:r w:rsidRPr="005509E8">
        <w:rPr>
          <w:rFonts w:asciiTheme="minorEastAsia" w:eastAsia="新細明體" w:hAnsiTheme="minorEastAsia"/>
          <w:b/>
          <w:color w:val="FF0000"/>
          <w:szCs w:val="21"/>
          <w:lang w:eastAsia="zh-TW"/>
        </w:rPr>
        <w:t>FK TC Wafer.doc</w:t>
      </w:r>
    </w:p>
    <w:p w:rsidR="005509E8" w:rsidRPr="005509E8" w:rsidRDefault="005509E8" w:rsidP="0052591A">
      <w:pPr>
        <w:rPr>
          <w:rFonts w:asciiTheme="minorEastAsia" w:hAnsiTheme="minorEastAsia" w:hint="eastAsia"/>
          <w:b/>
          <w:szCs w:val="21"/>
        </w:rPr>
      </w:pPr>
    </w:p>
    <w:p w:rsidR="00CC166C" w:rsidRPr="00774CDE" w:rsidRDefault="000952CB" w:rsidP="00CC166C">
      <w:pPr>
        <w:pStyle w:val="a3"/>
        <w:numPr>
          <w:ilvl w:val="0"/>
          <w:numId w:val="1"/>
        </w:numPr>
        <w:ind w:firstLineChars="0"/>
        <w:rPr>
          <w:rFonts w:asciiTheme="minorEastAsia" w:hAnsiTheme="minorEastAsia"/>
          <w:b/>
          <w:szCs w:val="21"/>
        </w:rPr>
      </w:pPr>
      <w:r w:rsidRPr="00774CDE">
        <w:rPr>
          <w:rFonts w:asciiTheme="minorEastAsia" w:hAnsiTheme="minorEastAsia" w:hint="eastAsia"/>
          <w:b/>
          <w:color w:val="FF0000"/>
          <w:szCs w:val="21"/>
        </w:rPr>
        <w:t>产品简介：</w:t>
      </w:r>
      <w:r w:rsidRPr="00774CDE">
        <w:rPr>
          <w:rFonts w:asciiTheme="minorEastAsia" w:hAnsiTheme="minorEastAsia" w:hint="eastAsia"/>
          <w:b/>
          <w:szCs w:val="21"/>
        </w:rPr>
        <w:t>（不超过</w:t>
      </w:r>
      <w:r w:rsidRPr="00774CDE">
        <w:rPr>
          <w:rFonts w:asciiTheme="minorEastAsia" w:hAnsiTheme="minorEastAsia"/>
          <w:b/>
          <w:szCs w:val="21"/>
        </w:rPr>
        <w:t>200</w:t>
      </w:r>
      <w:r w:rsidRPr="00774CDE">
        <w:rPr>
          <w:rFonts w:asciiTheme="minorEastAsia" w:hAnsiTheme="minorEastAsia" w:hint="eastAsia"/>
          <w:b/>
          <w:szCs w:val="21"/>
        </w:rPr>
        <w:t>个字符）</w:t>
      </w:r>
    </w:p>
    <w:p w:rsidR="00F51063" w:rsidRPr="00774CDE" w:rsidRDefault="00F51063" w:rsidP="00F51063">
      <w:pPr>
        <w:pStyle w:val="a3"/>
        <w:ind w:left="360" w:firstLineChars="0" w:firstLine="0"/>
        <w:rPr>
          <w:rFonts w:asciiTheme="minorEastAsia" w:hAnsiTheme="minorEastAsia"/>
          <w:b/>
          <w:szCs w:val="21"/>
        </w:rPr>
      </w:pPr>
    </w:p>
    <w:p w:rsidR="00B8697B" w:rsidRPr="00774CDE" w:rsidRDefault="000952CB" w:rsidP="00AB64A0">
      <w:pPr>
        <w:pStyle w:val="a3"/>
        <w:ind w:left="360" w:firstLineChars="0" w:firstLine="0"/>
        <w:rPr>
          <w:rFonts w:asciiTheme="minorEastAsia" w:hAnsiTheme="minorEastAsia"/>
          <w:b/>
          <w:szCs w:val="21"/>
          <w:lang w:eastAsia="zh-TW"/>
        </w:rPr>
      </w:pPr>
      <w:r w:rsidRPr="00774CDE">
        <w:rPr>
          <w:rFonts w:asciiTheme="minorEastAsia" w:hAnsiTheme="minorEastAsia"/>
          <w:b/>
          <w:szCs w:val="21"/>
        </w:rPr>
        <w:t>PFK</w:t>
      </w:r>
      <w:r w:rsidRPr="00774CDE">
        <w:rPr>
          <w:rFonts w:asciiTheme="minorEastAsia" w:hAnsiTheme="minorEastAsia" w:hint="eastAsia"/>
          <w:b/>
          <w:szCs w:val="21"/>
        </w:rPr>
        <w:t>是专业的</w:t>
      </w:r>
      <w:r w:rsidRPr="00774CDE">
        <w:rPr>
          <w:rFonts w:asciiTheme="minorEastAsia" w:hAnsiTheme="minorEastAsia"/>
          <w:b/>
          <w:szCs w:val="21"/>
        </w:rPr>
        <w:t xml:space="preserve"> TC wafer </w:t>
      </w:r>
      <w:r w:rsidRPr="00774CDE">
        <w:rPr>
          <w:rFonts w:asciiTheme="minorEastAsia" w:hAnsiTheme="minorEastAsia" w:hint="eastAsia"/>
          <w:b/>
          <w:szCs w:val="21"/>
        </w:rPr>
        <w:t>制造商</w:t>
      </w:r>
      <w:r w:rsidRPr="00774CDE">
        <w:rPr>
          <w:rFonts w:asciiTheme="minorEastAsia" w:hAnsiTheme="minorEastAsia"/>
          <w:b/>
          <w:szCs w:val="21"/>
        </w:rPr>
        <w:t xml:space="preserve">. </w:t>
      </w:r>
      <w:r w:rsidRPr="00774CDE">
        <w:rPr>
          <w:rFonts w:asciiTheme="minorEastAsia" w:hAnsiTheme="minorEastAsia" w:hint="eastAsia"/>
          <w:b/>
          <w:szCs w:val="21"/>
        </w:rPr>
        <w:t>在半导体厂的生产工艺中</w:t>
      </w:r>
      <w:r w:rsidRPr="00774CDE">
        <w:rPr>
          <w:rFonts w:asciiTheme="minorEastAsia" w:hAnsiTheme="minorEastAsia"/>
          <w:b/>
          <w:szCs w:val="21"/>
        </w:rPr>
        <w:t xml:space="preserve">, </w:t>
      </w:r>
      <w:r w:rsidRPr="00774CDE">
        <w:rPr>
          <w:rFonts w:asciiTheme="minorEastAsia" w:hAnsiTheme="minorEastAsia" w:hint="eastAsia"/>
          <w:b/>
          <w:szCs w:val="21"/>
        </w:rPr>
        <w:t>有许多高温的工艺需要精准的温度控制</w:t>
      </w:r>
      <w:r w:rsidRPr="00774CDE">
        <w:rPr>
          <w:rFonts w:asciiTheme="minorEastAsia" w:hAnsiTheme="minorEastAsia"/>
          <w:b/>
          <w:szCs w:val="21"/>
        </w:rPr>
        <w:t xml:space="preserve">, </w:t>
      </w:r>
      <w:r w:rsidRPr="00774CDE">
        <w:rPr>
          <w:rFonts w:asciiTheme="minorEastAsia" w:hAnsiTheme="minorEastAsia" w:hint="eastAsia"/>
          <w:b/>
          <w:szCs w:val="21"/>
        </w:rPr>
        <w:t>来达到硅片薄膜厚度</w:t>
      </w:r>
      <w:r w:rsidRPr="00774CDE">
        <w:rPr>
          <w:rFonts w:asciiTheme="minorEastAsia" w:hAnsiTheme="minorEastAsia"/>
          <w:b/>
          <w:szCs w:val="21"/>
        </w:rPr>
        <w:t>,</w:t>
      </w:r>
      <w:r w:rsidRPr="00774CDE">
        <w:rPr>
          <w:rFonts w:asciiTheme="minorEastAsia" w:hAnsiTheme="minorEastAsia" w:hint="eastAsia"/>
          <w:b/>
          <w:szCs w:val="21"/>
        </w:rPr>
        <w:t>应力等参数的要求</w:t>
      </w:r>
      <w:r w:rsidRPr="00774CDE">
        <w:rPr>
          <w:rFonts w:asciiTheme="minorEastAsia" w:hAnsiTheme="minorEastAsia"/>
          <w:b/>
          <w:szCs w:val="21"/>
        </w:rPr>
        <w:t>.</w:t>
      </w:r>
      <w:r w:rsidRPr="00774CDE">
        <w:rPr>
          <w:rFonts w:asciiTheme="minorEastAsia" w:hAnsiTheme="minorEastAsia" w:hint="eastAsia"/>
          <w:b/>
          <w:szCs w:val="21"/>
        </w:rPr>
        <w:t>一个测量精度高的</w:t>
      </w:r>
      <w:r w:rsidRPr="00774CDE">
        <w:rPr>
          <w:rFonts w:asciiTheme="minorEastAsia" w:hAnsiTheme="minorEastAsia"/>
          <w:b/>
          <w:szCs w:val="21"/>
        </w:rPr>
        <w:t xml:space="preserve"> TC wafer </w:t>
      </w:r>
      <w:r w:rsidRPr="00774CDE">
        <w:rPr>
          <w:rFonts w:asciiTheme="minorEastAsia" w:hAnsiTheme="minorEastAsia" w:hint="eastAsia"/>
          <w:b/>
          <w:szCs w:val="21"/>
        </w:rPr>
        <w:t>就是必要的</w:t>
      </w:r>
      <w:r w:rsidRPr="00774CDE">
        <w:rPr>
          <w:rFonts w:asciiTheme="minorEastAsia" w:hAnsiTheme="minorEastAsia"/>
          <w:b/>
          <w:szCs w:val="21"/>
        </w:rPr>
        <w:t xml:space="preserve">. PFK </w:t>
      </w:r>
      <w:r w:rsidRPr="00774CDE">
        <w:rPr>
          <w:rFonts w:asciiTheme="minorEastAsia" w:hAnsiTheme="minorEastAsia" w:hint="eastAsia"/>
          <w:b/>
          <w:szCs w:val="21"/>
        </w:rPr>
        <w:t>产品在</w:t>
      </w:r>
      <w:r w:rsidRPr="00774CDE">
        <w:rPr>
          <w:rFonts w:asciiTheme="minorEastAsia" w:hAnsiTheme="minorEastAsia"/>
          <w:b/>
          <w:szCs w:val="21"/>
        </w:rPr>
        <w:t xml:space="preserve"> thermocouple sensor </w:t>
      </w:r>
      <w:r w:rsidRPr="00774CDE">
        <w:rPr>
          <w:rFonts w:asciiTheme="minorEastAsia" w:hAnsiTheme="minorEastAsia" w:hint="eastAsia"/>
          <w:b/>
          <w:szCs w:val="21"/>
        </w:rPr>
        <w:t>植入</w:t>
      </w:r>
      <w:r w:rsidRPr="00774CDE">
        <w:rPr>
          <w:rFonts w:asciiTheme="minorEastAsia" w:hAnsiTheme="minorEastAsia"/>
          <w:b/>
          <w:szCs w:val="21"/>
        </w:rPr>
        <w:t xml:space="preserve">wafer </w:t>
      </w:r>
      <w:r w:rsidRPr="00774CDE">
        <w:rPr>
          <w:rFonts w:asciiTheme="minorEastAsia" w:hAnsiTheme="minorEastAsia" w:hint="eastAsia"/>
          <w:b/>
          <w:szCs w:val="21"/>
        </w:rPr>
        <w:t>时使用专门的工艺</w:t>
      </w:r>
      <w:r w:rsidRPr="00774CDE">
        <w:rPr>
          <w:rFonts w:asciiTheme="minorEastAsia" w:hAnsiTheme="minorEastAsia"/>
          <w:b/>
          <w:szCs w:val="21"/>
        </w:rPr>
        <w:t xml:space="preserve">, </w:t>
      </w:r>
      <w:r w:rsidRPr="00774CDE">
        <w:rPr>
          <w:rFonts w:asciiTheme="minorEastAsia" w:hAnsiTheme="minorEastAsia" w:hint="eastAsia"/>
          <w:b/>
          <w:szCs w:val="21"/>
        </w:rPr>
        <w:t>降低传送过程中热传导的损失</w:t>
      </w:r>
      <w:r w:rsidRPr="00774CDE">
        <w:rPr>
          <w:rFonts w:asciiTheme="minorEastAsia" w:hAnsiTheme="minorEastAsia"/>
          <w:b/>
          <w:szCs w:val="21"/>
        </w:rPr>
        <w:t xml:space="preserve">, </w:t>
      </w:r>
      <w:r w:rsidRPr="00774CDE">
        <w:rPr>
          <w:rFonts w:asciiTheme="minorEastAsia" w:hAnsiTheme="minorEastAsia" w:hint="eastAsia"/>
          <w:b/>
          <w:szCs w:val="21"/>
        </w:rPr>
        <w:t>进而得到更精确量测值</w:t>
      </w:r>
      <w:r w:rsidRPr="00774CDE">
        <w:rPr>
          <w:rFonts w:asciiTheme="minorEastAsia" w:hAnsiTheme="minorEastAsia"/>
          <w:b/>
          <w:szCs w:val="21"/>
        </w:rPr>
        <w:t>. PFK</w:t>
      </w:r>
      <w:r w:rsidRPr="00774CDE">
        <w:rPr>
          <w:rFonts w:asciiTheme="minorEastAsia" w:hAnsiTheme="minorEastAsia" w:hint="eastAsia"/>
          <w:b/>
          <w:szCs w:val="21"/>
        </w:rPr>
        <w:t>软件功能强大</w:t>
      </w:r>
      <w:r w:rsidRPr="00774CDE">
        <w:rPr>
          <w:rFonts w:asciiTheme="minorEastAsia" w:hAnsiTheme="minorEastAsia"/>
          <w:b/>
          <w:szCs w:val="21"/>
        </w:rPr>
        <w:t>,</w:t>
      </w:r>
      <w:r w:rsidRPr="00774CDE">
        <w:rPr>
          <w:rFonts w:asciiTheme="minorEastAsia" w:hAnsiTheme="minorEastAsia" w:hint="eastAsia"/>
          <w:b/>
          <w:szCs w:val="21"/>
        </w:rPr>
        <w:t>可提供</w:t>
      </w:r>
      <w:r w:rsidRPr="00774CDE">
        <w:rPr>
          <w:rFonts w:asciiTheme="minorEastAsia" w:hAnsiTheme="minorEastAsia"/>
          <w:b/>
          <w:szCs w:val="21"/>
        </w:rPr>
        <w:t>2D/3D</w:t>
      </w:r>
      <w:r w:rsidRPr="00774CDE">
        <w:rPr>
          <w:rFonts w:asciiTheme="minorEastAsia" w:hAnsiTheme="minorEastAsia" w:hint="eastAsia"/>
          <w:b/>
          <w:szCs w:val="21"/>
        </w:rPr>
        <w:t>图显示温度分布状况</w:t>
      </w:r>
      <w:r w:rsidRPr="00774CDE">
        <w:rPr>
          <w:rFonts w:asciiTheme="minorEastAsia" w:hAnsiTheme="minorEastAsia"/>
          <w:b/>
          <w:szCs w:val="21"/>
        </w:rPr>
        <w:t>,</w:t>
      </w:r>
      <w:r w:rsidRPr="00774CDE">
        <w:rPr>
          <w:rFonts w:asciiTheme="minorEastAsia" w:hAnsiTheme="minorEastAsia" w:hint="eastAsia"/>
          <w:b/>
          <w:szCs w:val="21"/>
        </w:rPr>
        <w:t>长时间量测时</w:t>
      </w:r>
      <w:r w:rsidRPr="00774CDE">
        <w:rPr>
          <w:rFonts w:asciiTheme="minorEastAsia" w:hAnsiTheme="minorEastAsia"/>
          <w:b/>
          <w:szCs w:val="21"/>
        </w:rPr>
        <w:t>,</w:t>
      </w:r>
      <w:r w:rsidRPr="00774CDE">
        <w:rPr>
          <w:rFonts w:asciiTheme="minorEastAsia" w:hAnsiTheme="minorEastAsia" w:hint="eastAsia"/>
          <w:b/>
          <w:szCs w:val="21"/>
        </w:rPr>
        <w:t>可提供各量测点的升温曲线图</w:t>
      </w:r>
      <w:r w:rsidRPr="00774CDE">
        <w:rPr>
          <w:rFonts w:asciiTheme="minorEastAsia" w:hAnsiTheme="minorEastAsia"/>
          <w:b/>
          <w:szCs w:val="21"/>
        </w:rPr>
        <w:t>.</w:t>
      </w:r>
      <w:r w:rsidRPr="00774CDE">
        <w:rPr>
          <w:rFonts w:asciiTheme="minorEastAsia" w:hAnsiTheme="minorEastAsia" w:hint="eastAsia"/>
          <w:b/>
          <w:szCs w:val="21"/>
        </w:rPr>
        <w:t>使用部门是半导体厂的</w:t>
      </w:r>
      <w:r w:rsidRPr="00774CDE">
        <w:rPr>
          <w:rFonts w:asciiTheme="minorEastAsia" w:hAnsiTheme="minorEastAsia"/>
          <w:b/>
          <w:szCs w:val="21"/>
        </w:rPr>
        <w:t xml:space="preserve"> PVD/CVD</w:t>
      </w:r>
      <w:r w:rsidRPr="00774CDE">
        <w:rPr>
          <w:rFonts w:asciiTheme="minorEastAsia" w:hAnsiTheme="minorEastAsia" w:hint="eastAsia"/>
          <w:b/>
          <w:szCs w:val="21"/>
        </w:rPr>
        <w:t>部门及</w:t>
      </w:r>
      <w:r w:rsidRPr="00774CDE">
        <w:rPr>
          <w:rFonts w:asciiTheme="minorEastAsia" w:hAnsiTheme="minorEastAsia"/>
          <w:b/>
          <w:szCs w:val="21"/>
        </w:rPr>
        <w:t>RTP</w:t>
      </w:r>
      <w:r w:rsidRPr="00774CDE">
        <w:rPr>
          <w:rFonts w:asciiTheme="minorEastAsia" w:hAnsiTheme="minorEastAsia" w:hint="eastAsia"/>
          <w:b/>
          <w:szCs w:val="21"/>
        </w:rPr>
        <w:t>部门</w:t>
      </w:r>
      <w:r w:rsidRPr="00774CDE">
        <w:rPr>
          <w:rFonts w:asciiTheme="minorEastAsia" w:hAnsiTheme="minorEastAsia"/>
          <w:b/>
          <w:szCs w:val="21"/>
        </w:rPr>
        <w:t>.</w:t>
      </w:r>
      <w:r w:rsidRPr="00774CDE">
        <w:rPr>
          <w:rFonts w:asciiTheme="minorEastAsia" w:hAnsiTheme="minorEastAsia" w:hint="eastAsia"/>
          <w:b/>
          <w:szCs w:val="21"/>
        </w:rPr>
        <w:t>量测点位数量提供客制化服务</w:t>
      </w:r>
      <w:r w:rsidRPr="00774CDE">
        <w:rPr>
          <w:rFonts w:asciiTheme="minorEastAsia" w:hAnsiTheme="minorEastAsia"/>
          <w:b/>
          <w:szCs w:val="21"/>
        </w:rPr>
        <w:t>,</w:t>
      </w:r>
      <w:r w:rsidRPr="00774CDE">
        <w:rPr>
          <w:rFonts w:asciiTheme="minorEastAsia" w:hAnsiTheme="minorEastAsia" w:hint="eastAsia"/>
          <w:b/>
          <w:szCs w:val="21"/>
        </w:rPr>
        <w:t>欢迎来电咨询</w:t>
      </w:r>
    </w:p>
    <w:p w:rsidR="00F84DDF" w:rsidRPr="00774CDE" w:rsidRDefault="00F84DDF" w:rsidP="00F51063">
      <w:pPr>
        <w:ind w:leftChars="170" w:left="357"/>
        <w:rPr>
          <w:rFonts w:asciiTheme="minorEastAsia" w:hAnsiTheme="minorEastAsia"/>
          <w:b/>
          <w:szCs w:val="21"/>
        </w:rPr>
      </w:pPr>
    </w:p>
    <w:p w:rsidR="00C643D0" w:rsidRPr="00774CDE" w:rsidRDefault="000952CB" w:rsidP="00E46AF0">
      <w:pPr>
        <w:pStyle w:val="a3"/>
        <w:ind w:left="360" w:firstLineChars="0" w:firstLine="0"/>
        <w:rPr>
          <w:rFonts w:asciiTheme="minorEastAsia" w:hAnsiTheme="minorEastAsia"/>
          <w:b/>
          <w:szCs w:val="21"/>
        </w:rPr>
      </w:pPr>
      <w:r w:rsidRPr="00774CDE">
        <w:rPr>
          <w:rFonts w:asciiTheme="minorEastAsia" w:hAnsiTheme="minorEastAsia" w:hint="eastAsia"/>
          <w:b/>
          <w:szCs w:val="21"/>
        </w:rPr>
        <w:t>英文</w:t>
      </w:r>
    </w:p>
    <w:p w:rsidR="002E77E8" w:rsidRPr="00774CDE" w:rsidRDefault="002E77E8" w:rsidP="00E46AF0">
      <w:pPr>
        <w:pStyle w:val="a3"/>
        <w:ind w:left="360" w:firstLineChars="0" w:firstLine="0"/>
        <w:rPr>
          <w:rFonts w:asciiTheme="minorEastAsia" w:hAnsiTheme="minorEastAsia"/>
          <w:b/>
          <w:szCs w:val="21"/>
        </w:rPr>
      </w:pPr>
    </w:p>
    <w:p w:rsidR="002E77E8" w:rsidRPr="00774CDE" w:rsidRDefault="00774CDE" w:rsidP="00E46AF0">
      <w:pPr>
        <w:pStyle w:val="a3"/>
        <w:ind w:left="360" w:firstLineChars="0" w:firstLine="0"/>
        <w:rPr>
          <w:rFonts w:asciiTheme="minorEastAsia" w:hAnsiTheme="minorEastAsia"/>
          <w:b/>
          <w:szCs w:val="21"/>
        </w:rPr>
      </w:pPr>
      <w:r w:rsidRPr="00774CDE">
        <w:rPr>
          <w:rFonts w:asciiTheme="minorEastAsia" w:hAnsiTheme="minorEastAsia"/>
          <w:b/>
          <w:szCs w:val="21"/>
        </w:rPr>
        <w:t>PFK is a professional TC wafer manufacturer. In the production process of semiconductor factories, there are many high-temperature processes that require precise temperature control to meet the requirements of silicon wafer film thickness, stress and other parameters. A TC wafer with high measurement accuracy is necessary PFK products use a special process when the thermocouple sensor is implanted into the wafer, which reduces the loss of heat conduction during transmission, thereby obtaining more accurate measurement values. The PFK software is powerful and can provide 2D / 3D graphs to show the temperature distribution status for a long time. When measuring, we can provide the temperature rise graph of each measurement point. The use department is the PVD / CVD department and RTP department of the semiconductor factory. The number of measurement points provides customized services, please contact us</w:t>
      </w:r>
    </w:p>
    <w:p w:rsidR="002E77E8" w:rsidRPr="00774CDE" w:rsidRDefault="002E77E8" w:rsidP="00774CDE">
      <w:pPr>
        <w:rPr>
          <w:rFonts w:asciiTheme="minorEastAsia" w:hAnsiTheme="minorEastAsia"/>
          <w:b/>
          <w:szCs w:val="21"/>
        </w:rPr>
      </w:pPr>
    </w:p>
    <w:p w:rsidR="002E77E8" w:rsidRPr="00774CDE" w:rsidRDefault="002E77E8" w:rsidP="00E46AF0">
      <w:pPr>
        <w:pStyle w:val="a3"/>
        <w:ind w:left="360" w:firstLineChars="0" w:firstLine="0"/>
        <w:rPr>
          <w:rFonts w:asciiTheme="minorEastAsia" w:hAnsiTheme="minorEastAsia"/>
          <w:b/>
          <w:szCs w:val="21"/>
        </w:rPr>
      </w:pPr>
    </w:p>
    <w:p w:rsidR="00CC166C" w:rsidRPr="00774CDE" w:rsidRDefault="000952CB" w:rsidP="00CC166C">
      <w:pPr>
        <w:pStyle w:val="a3"/>
        <w:numPr>
          <w:ilvl w:val="0"/>
          <w:numId w:val="1"/>
        </w:numPr>
        <w:ind w:firstLineChars="0"/>
        <w:rPr>
          <w:rFonts w:asciiTheme="minorEastAsia" w:hAnsiTheme="minorEastAsia"/>
          <w:b/>
          <w:szCs w:val="21"/>
        </w:rPr>
      </w:pPr>
      <w:r w:rsidRPr="00774CDE">
        <w:rPr>
          <w:rFonts w:asciiTheme="minorEastAsia" w:hAnsiTheme="minorEastAsia" w:hint="eastAsia"/>
          <w:b/>
          <w:color w:val="FF0000"/>
          <w:szCs w:val="21"/>
        </w:rPr>
        <w:t>功能特点：</w:t>
      </w:r>
      <w:r w:rsidRPr="00774CDE">
        <w:rPr>
          <w:rFonts w:asciiTheme="minorEastAsia" w:hAnsiTheme="minorEastAsia" w:hint="eastAsia"/>
          <w:b/>
          <w:szCs w:val="21"/>
        </w:rPr>
        <w:t>（见下例格式）</w:t>
      </w:r>
    </w:p>
    <w:p w:rsidR="00A13577" w:rsidRPr="00774CDE" w:rsidRDefault="000952CB" w:rsidP="00A13577">
      <w:pPr>
        <w:widowControl/>
        <w:spacing w:before="100" w:beforeAutospacing="1" w:after="100" w:afterAutospacing="1"/>
        <w:jc w:val="left"/>
        <w:outlineLvl w:val="3"/>
        <w:rPr>
          <w:rFonts w:asciiTheme="minorEastAsia" w:hAnsiTheme="minorEastAsia" w:cs="Tahoma"/>
          <w:b/>
          <w:color w:val="000000"/>
          <w:kern w:val="0"/>
          <w:szCs w:val="21"/>
        </w:rPr>
      </w:pPr>
      <w:r w:rsidRPr="00774CDE">
        <w:rPr>
          <w:rFonts w:asciiTheme="minorEastAsia" w:hAnsiTheme="minorEastAsia" w:cs="Microsoft YaHei UI"/>
          <w:b/>
          <w:color w:val="000000"/>
          <w:kern w:val="0"/>
          <w:szCs w:val="21"/>
        </w:rPr>
        <w:t>◆</w:t>
      </w:r>
      <w:r w:rsidRPr="00774CDE">
        <w:rPr>
          <w:rFonts w:asciiTheme="minorEastAsia" w:hAnsiTheme="minorEastAsia" w:cs="Tahoma" w:hint="eastAsia"/>
          <w:b/>
          <w:color w:val="000000"/>
          <w:kern w:val="0"/>
          <w:szCs w:val="21"/>
        </w:rPr>
        <w:t>特点</w:t>
      </w:r>
    </w:p>
    <w:p w:rsidR="00A13577" w:rsidRPr="00774CDE" w:rsidRDefault="00491A9D" w:rsidP="00A13577">
      <w:pPr>
        <w:widowControl/>
        <w:jc w:val="left"/>
        <w:rPr>
          <w:rFonts w:asciiTheme="minorEastAsia" w:hAnsiTheme="minorEastAsia"/>
          <w:b/>
          <w:szCs w:val="21"/>
        </w:rPr>
      </w:pPr>
      <w:r>
        <w:rPr>
          <w:rFonts w:asciiTheme="minorEastAsia" w:hAnsiTheme="minorEastAsia"/>
          <w:b/>
          <w:szCs w:val="21"/>
        </w:rPr>
        <w:pict>
          <v:rect id="_x0000_i1025" style="width:0;height:1.5pt" o:hralign="center" o:hrstd="t" o:hrnoshade="t" o:hr="t" fillcolor="black" stroked="f"/>
        </w:pict>
      </w:r>
    </w:p>
    <w:p w:rsidR="00C17BC0" w:rsidRPr="00774CDE" w:rsidRDefault="000952CB" w:rsidP="00C17BC0">
      <w:pPr>
        <w:autoSpaceDE w:val="0"/>
        <w:autoSpaceDN w:val="0"/>
        <w:adjustRightInd w:val="0"/>
        <w:jc w:val="left"/>
        <w:rPr>
          <w:rFonts w:asciiTheme="minorEastAsia" w:hAnsiTheme="minorEastAsia" w:cs="Avenir-Black"/>
          <w:b/>
          <w:kern w:val="0"/>
          <w:szCs w:val="21"/>
        </w:rPr>
      </w:pPr>
      <w:r w:rsidRPr="00774CDE">
        <w:rPr>
          <w:rFonts w:asciiTheme="minorEastAsia" w:hAnsiTheme="minorEastAsia" w:cs="Avenir-Black" w:hint="eastAsia"/>
          <w:b/>
          <w:kern w:val="0"/>
          <w:szCs w:val="21"/>
        </w:rPr>
        <w:t>英文：</w:t>
      </w:r>
    </w:p>
    <w:p w:rsidR="00F51063" w:rsidRPr="00774CDE" w:rsidRDefault="00F51063" w:rsidP="00F51063">
      <w:pPr>
        <w:widowControl/>
        <w:jc w:val="left"/>
        <w:rPr>
          <w:rFonts w:asciiTheme="minorEastAsia" w:hAnsiTheme="minorEastAsia" w:cs="Avenir-Book"/>
          <w:b/>
          <w:kern w:val="0"/>
          <w:szCs w:val="21"/>
          <w:lang w:eastAsia="zh-TW"/>
        </w:rPr>
      </w:pPr>
    </w:p>
    <w:p w:rsidR="00774CDE" w:rsidRDefault="00774CDE" w:rsidP="00774CDE">
      <w:pPr>
        <w:pStyle w:val="a3"/>
        <w:widowControl/>
        <w:numPr>
          <w:ilvl w:val="0"/>
          <w:numId w:val="8"/>
        </w:numPr>
        <w:ind w:firstLineChars="0"/>
        <w:jc w:val="left"/>
        <w:rPr>
          <w:rFonts w:asciiTheme="minorEastAsia" w:hAnsiTheme="minorEastAsia" w:cs="Avenir-Book"/>
          <w:b/>
          <w:kern w:val="0"/>
          <w:szCs w:val="21"/>
          <w:lang w:eastAsia="zh-TW"/>
        </w:rPr>
      </w:pPr>
      <w:r w:rsidRPr="00774CDE">
        <w:rPr>
          <w:rFonts w:asciiTheme="minorEastAsia" w:hAnsiTheme="minorEastAsia" w:cs="Avenir-Book"/>
          <w:b/>
          <w:kern w:val="0"/>
          <w:szCs w:val="21"/>
          <w:lang w:eastAsia="zh-TW"/>
        </w:rPr>
        <w:t>Used by Fab, PVD / CVD and RTP departments of semiconductor manufacturers</w:t>
      </w:r>
    </w:p>
    <w:p w:rsidR="00774CDE" w:rsidRDefault="00774CDE" w:rsidP="00774CDE">
      <w:pPr>
        <w:pStyle w:val="a3"/>
        <w:widowControl/>
        <w:numPr>
          <w:ilvl w:val="0"/>
          <w:numId w:val="8"/>
        </w:numPr>
        <w:ind w:firstLineChars="0"/>
        <w:jc w:val="left"/>
        <w:rPr>
          <w:rFonts w:asciiTheme="minorEastAsia" w:hAnsiTheme="minorEastAsia" w:cs="Avenir-Book"/>
          <w:b/>
          <w:kern w:val="0"/>
          <w:szCs w:val="21"/>
          <w:lang w:eastAsia="zh-TW"/>
        </w:rPr>
      </w:pPr>
      <w:r w:rsidRPr="00774CDE">
        <w:rPr>
          <w:rFonts w:asciiTheme="minorEastAsia" w:hAnsiTheme="minorEastAsia" w:cs="Avenir-Book"/>
          <w:b/>
          <w:kern w:val="0"/>
          <w:szCs w:val="21"/>
          <w:lang w:eastAsia="zh-TW"/>
        </w:rPr>
        <w:t>Provide wafers of different sizes and materials</w:t>
      </w:r>
    </w:p>
    <w:p w:rsidR="00774CDE" w:rsidRDefault="00774CDE" w:rsidP="00774CDE">
      <w:pPr>
        <w:pStyle w:val="a3"/>
        <w:widowControl/>
        <w:numPr>
          <w:ilvl w:val="0"/>
          <w:numId w:val="8"/>
        </w:numPr>
        <w:ind w:firstLineChars="0"/>
        <w:jc w:val="left"/>
        <w:rPr>
          <w:rFonts w:asciiTheme="minorEastAsia" w:hAnsiTheme="minorEastAsia" w:cs="Avenir-Book"/>
          <w:b/>
          <w:kern w:val="0"/>
          <w:szCs w:val="21"/>
          <w:lang w:eastAsia="zh-TW"/>
        </w:rPr>
      </w:pPr>
      <w:r w:rsidRPr="00774CDE">
        <w:rPr>
          <w:rFonts w:asciiTheme="minorEastAsia" w:hAnsiTheme="minorEastAsia" w:cs="Avenir-Book"/>
          <w:b/>
          <w:kern w:val="0"/>
          <w:szCs w:val="21"/>
          <w:lang w:eastAsia="zh-TW"/>
        </w:rPr>
        <w:t>The number of sensors can be customized</w:t>
      </w:r>
    </w:p>
    <w:p w:rsidR="00774CDE" w:rsidRDefault="00774CDE" w:rsidP="00774CDE">
      <w:pPr>
        <w:pStyle w:val="a3"/>
        <w:widowControl/>
        <w:numPr>
          <w:ilvl w:val="0"/>
          <w:numId w:val="8"/>
        </w:numPr>
        <w:ind w:firstLineChars="0"/>
        <w:jc w:val="left"/>
        <w:rPr>
          <w:rFonts w:asciiTheme="minorEastAsia" w:hAnsiTheme="minorEastAsia" w:cs="Avenir-Book"/>
          <w:b/>
          <w:kern w:val="0"/>
          <w:szCs w:val="21"/>
          <w:lang w:eastAsia="zh-TW"/>
        </w:rPr>
      </w:pPr>
      <w:r w:rsidRPr="00774CDE">
        <w:rPr>
          <w:rFonts w:asciiTheme="minorEastAsia" w:hAnsiTheme="minorEastAsia" w:cs="Avenir-Book"/>
          <w:b/>
          <w:kern w:val="0"/>
          <w:szCs w:val="21"/>
          <w:lang w:eastAsia="zh-TW"/>
        </w:rPr>
        <w:t>Excellent software function, can display the temperature distribution status with graphics and colors</w:t>
      </w:r>
    </w:p>
    <w:p w:rsidR="00774CDE" w:rsidRDefault="00774CDE" w:rsidP="00774CDE">
      <w:pPr>
        <w:pStyle w:val="a3"/>
        <w:widowControl/>
        <w:numPr>
          <w:ilvl w:val="0"/>
          <w:numId w:val="8"/>
        </w:numPr>
        <w:ind w:firstLineChars="0"/>
        <w:jc w:val="left"/>
        <w:rPr>
          <w:rFonts w:asciiTheme="minorEastAsia" w:hAnsiTheme="minorEastAsia" w:cs="Avenir-Book"/>
          <w:b/>
          <w:kern w:val="0"/>
          <w:szCs w:val="21"/>
          <w:lang w:eastAsia="zh-TW"/>
        </w:rPr>
      </w:pPr>
      <w:r w:rsidRPr="00774CDE">
        <w:rPr>
          <w:rFonts w:asciiTheme="minorEastAsia" w:hAnsiTheme="minorEastAsia" w:cs="Avenir-Book"/>
          <w:b/>
          <w:kern w:val="0"/>
          <w:szCs w:val="21"/>
          <w:lang w:eastAsia="zh-TW"/>
        </w:rPr>
        <w:t>Data can be stored in .csv format</w:t>
      </w:r>
    </w:p>
    <w:p w:rsidR="00FE60F1" w:rsidRPr="00774CDE" w:rsidRDefault="00774CDE" w:rsidP="00774CDE">
      <w:pPr>
        <w:pStyle w:val="a3"/>
        <w:widowControl/>
        <w:numPr>
          <w:ilvl w:val="0"/>
          <w:numId w:val="8"/>
        </w:numPr>
        <w:ind w:firstLineChars="0"/>
        <w:jc w:val="left"/>
        <w:rPr>
          <w:rFonts w:asciiTheme="minorEastAsia" w:hAnsiTheme="minorEastAsia" w:cs="Avenir-Book"/>
          <w:b/>
          <w:kern w:val="0"/>
          <w:szCs w:val="21"/>
          <w:lang w:eastAsia="zh-TW"/>
        </w:rPr>
      </w:pPr>
      <w:r w:rsidRPr="00774CDE">
        <w:rPr>
          <w:rFonts w:asciiTheme="minorEastAsia" w:hAnsiTheme="minorEastAsia" w:cs="Avenir-Book"/>
          <w:b/>
          <w:kern w:val="0"/>
          <w:szCs w:val="21"/>
          <w:lang w:eastAsia="zh-TW"/>
        </w:rPr>
        <w:t>When measuring the temperature for a long time, it can provide the heating curve graph of each measurement point</w:t>
      </w:r>
    </w:p>
    <w:p w:rsidR="00FE60F1" w:rsidRPr="00774CDE" w:rsidRDefault="00FE60F1" w:rsidP="00F51063">
      <w:pPr>
        <w:widowControl/>
        <w:jc w:val="left"/>
        <w:rPr>
          <w:rFonts w:asciiTheme="minorEastAsia" w:hAnsiTheme="minorEastAsia" w:cs="Avenir-Book"/>
          <w:b/>
          <w:kern w:val="0"/>
          <w:szCs w:val="21"/>
          <w:lang w:eastAsia="zh-TW"/>
        </w:rPr>
      </w:pPr>
    </w:p>
    <w:p w:rsidR="00E46AF0" w:rsidRPr="00774CDE" w:rsidRDefault="00E46AF0" w:rsidP="00F51063">
      <w:pPr>
        <w:widowControl/>
        <w:jc w:val="left"/>
        <w:rPr>
          <w:rFonts w:asciiTheme="minorEastAsia" w:eastAsia="新細明體" w:hAnsiTheme="minorEastAsia"/>
          <w:b/>
          <w:szCs w:val="21"/>
        </w:rPr>
      </w:pPr>
    </w:p>
    <w:p w:rsidR="00C17BC0" w:rsidRPr="00774CDE" w:rsidRDefault="000952CB" w:rsidP="00C17BC0">
      <w:pPr>
        <w:widowControl/>
        <w:jc w:val="left"/>
        <w:rPr>
          <w:rFonts w:asciiTheme="minorEastAsia" w:hAnsiTheme="minorEastAsia"/>
          <w:b/>
          <w:szCs w:val="21"/>
        </w:rPr>
      </w:pPr>
      <w:r w:rsidRPr="00774CDE">
        <w:rPr>
          <w:rFonts w:asciiTheme="minorEastAsia" w:hAnsiTheme="minorEastAsia" w:hint="eastAsia"/>
          <w:b/>
          <w:szCs w:val="21"/>
        </w:rPr>
        <w:t>中文：</w:t>
      </w:r>
    </w:p>
    <w:p w:rsidR="002E77E8" w:rsidRPr="00774CDE" w:rsidRDefault="000952CB" w:rsidP="002E77E8">
      <w:pPr>
        <w:pStyle w:val="a3"/>
        <w:widowControl/>
        <w:numPr>
          <w:ilvl w:val="0"/>
          <w:numId w:val="3"/>
        </w:numPr>
        <w:ind w:firstLineChars="0"/>
        <w:jc w:val="left"/>
        <w:rPr>
          <w:rFonts w:asciiTheme="minorEastAsia" w:hAnsiTheme="minorEastAsia" w:cs="SimSun"/>
          <w:b/>
          <w:kern w:val="0"/>
          <w:szCs w:val="21"/>
          <w:lang w:eastAsia="zh-TW"/>
        </w:rPr>
      </w:pPr>
      <w:r w:rsidRPr="00774CDE">
        <w:rPr>
          <w:rFonts w:asciiTheme="minorEastAsia" w:hAnsiTheme="minorEastAsia" w:cs="SimSun" w:hint="eastAsia"/>
          <w:b/>
          <w:kern w:val="0"/>
          <w:szCs w:val="21"/>
        </w:rPr>
        <w:t>半导体制造厂</w:t>
      </w:r>
      <w:r w:rsidRPr="00774CDE">
        <w:rPr>
          <w:rFonts w:asciiTheme="minorEastAsia" w:hAnsiTheme="minorEastAsia" w:cs="SimSun"/>
          <w:b/>
          <w:kern w:val="0"/>
          <w:szCs w:val="21"/>
        </w:rPr>
        <w:t xml:space="preserve"> Fab, </w:t>
      </w:r>
      <w:r w:rsidRPr="00774CDE">
        <w:rPr>
          <w:rFonts w:asciiTheme="minorEastAsia" w:hAnsiTheme="minorEastAsia"/>
          <w:b/>
          <w:szCs w:val="21"/>
        </w:rPr>
        <w:t xml:space="preserve">PVD/CVD </w:t>
      </w:r>
      <w:r w:rsidRPr="00774CDE">
        <w:rPr>
          <w:rFonts w:asciiTheme="minorEastAsia" w:hAnsiTheme="minorEastAsia" w:hint="eastAsia"/>
          <w:b/>
          <w:szCs w:val="21"/>
        </w:rPr>
        <w:t>部门及</w:t>
      </w:r>
      <w:r w:rsidRPr="00774CDE">
        <w:rPr>
          <w:rFonts w:asciiTheme="minorEastAsia" w:hAnsiTheme="minorEastAsia"/>
          <w:b/>
          <w:szCs w:val="21"/>
        </w:rPr>
        <w:t xml:space="preserve">RTP </w:t>
      </w:r>
      <w:r w:rsidRPr="00774CDE">
        <w:rPr>
          <w:rFonts w:asciiTheme="minorEastAsia" w:hAnsiTheme="minorEastAsia" w:hint="eastAsia"/>
          <w:b/>
          <w:szCs w:val="21"/>
        </w:rPr>
        <w:t>部门使用</w:t>
      </w:r>
    </w:p>
    <w:p w:rsidR="0049382B" w:rsidRPr="00774CDE" w:rsidRDefault="000952CB" w:rsidP="0049382B">
      <w:pPr>
        <w:pStyle w:val="a3"/>
        <w:numPr>
          <w:ilvl w:val="0"/>
          <w:numId w:val="3"/>
        </w:numPr>
        <w:ind w:firstLineChars="0"/>
        <w:rPr>
          <w:rFonts w:asciiTheme="minorEastAsia" w:hAnsiTheme="minorEastAsia" w:cs="SimSun"/>
          <w:b/>
          <w:kern w:val="0"/>
          <w:szCs w:val="21"/>
        </w:rPr>
      </w:pPr>
      <w:r w:rsidRPr="00774CDE">
        <w:rPr>
          <w:rFonts w:asciiTheme="minorEastAsia" w:hAnsiTheme="minorEastAsia" w:cs="SimSun" w:hint="eastAsia"/>
          <w:b/>
          <w:kern w:val="0"/>
          <w:szCs w:val="21"/>
        </w:rPr>
        <w:t>可提供不同尺寸及不同材质的</w:t>
      </w:r>
      <w:r w:rsidRPr="00774CDE">
        <w:rPr>
          <w:rFonts w:asciiTheme="minorEastAsia" w:hAnsiTheme="minorEastAsia" w:cs="SimSun"/>
          <w:b/>
          <w:kern w:val="0"/>
          <w:szCs w:val="21"/>
        </w:rPr>
        <w:t>wafer</w:t>
      </w:r>
    </w:p>
    <w:p w:rsidR="0049382B" w:rsidRPr="00774CDE" w:rsidRDefault="000952CB" w:rsidP="0049382B">
      <w:pPr>
        <w:pStyle w:val="a3"/>
        <w:numPr>
          <w:ilvl w:val="0"/>
          <w:numId w:val="3"/>
        </w:numPr>
        <w:ind w:firstLineChars="0"/>
        <w:rPr>
          <w:rFonts w:asciiTheme="minorEastAsia" w:hAnsiTheme="minorEastAsia" w:cs="SimSun"/>
          <w:b/>
          <w:kern w:val="0"/>
          <w:szCs w:val="21"/>
        </w:rPr>
      </w:pPr>
      <w:r w:rsidRPr="00774CDE">
        <w:rPr>
          <w:rFonts w:asciiTheme="minorEastAsia" w:hAnsiTheme="minorEastAsia" w:cs="SimSun"/>
          <w:b/>
          <w:kern w:val="0"/>
          <w:szCs w:val="21"/>
        </w:rPr>
        <w:t>Sensor</w:t>
      </w:r>
      <w:r w:rsidRPr="00774CDE">
        <w:rPr>
          <w:rFonts w:asciiTheme="minorEastAsia" w:hAnsiTheme="minorEastAsia" w:cs="SimSun" w:hint="eastAsia"/>
          <w:b/>
          <w:kern w:val="0"/>
          <w:szCs w:val="21"/>
        </w:rPr>
        <w:t>数量可以客制化</w:t>
      </w:r>
    </w:p>
    <w:p w:rsidR="0049382B" w:rsidRPr="00774CDE" w:rsidRDefault="000952CB" w:rsidP="0049382B">
      <w:pPr>
        <w:pStyle w:val="a3"/>
        <w:numPr>
          <w:ilvl w:val="0"/>
          <w:numId w:val="3"/>
        </w:numPr>
        <w:ind w:firstLineChars="0"/>
        <w:rPr>
          <w:rFonts w:asciiTheme="minorEastAsia" w:hAnsiTheme="minorEastAsia" w:cs="SimSun"/>
          <w:b/>
          <w:kern w:val="0"/>
          <w:szCs w:val="21"/>
        </w:rPr>
      </w:pPr>
      <w:r w:rsidRPr="00774CDE">
        <w:rPr>
          <w:rFonts w:asciiTheme="minorEastAsia" w:hAnsiTheme="minorEastAsia" w:cs="SimSun" w:hint="eastAsia"/>
          <w:b/>
          <w:kern w:val="0"/>
          <w:szCs w:val="21"/>
        </w:rPr>
        <w:t>优异的软件功能</w:t>
      </w:r>
      <w:r w:rsidRPr="00774CDE">
        <w:rPr>
          <w:rFonts w:asciiTheme="minorEastAsia" w:hAnsiTheme="minorEastAsia" w:cs="SimSun"/>
          <w:b/>
          <w:kern w:val="0"/>
          <w:szCs w:val="21"/>
        </w:rPr>
        <w:t xml:space="preserve">, </w:t>
      </w:r>
      <w:r w:rsidRPr="00774CDE">
        <w:rPr>
          <w:rFonts w:asciiTheme="minorEastAsia" w:hAnsiTheme="minorEastAsia" w:cs="SimSun" w:hint="eastAsia"/>
          <w:b/>
          <w:kern w:val="0"/>
          <w:szCs w:val="21"/>
        </w:rPr>
        <w:t>可用图形及颜色显示温度分布状况</w:t>
      </w:r>
    </w:p>
    <w:p w:rsidR="0049382B" w:rsidRPr="00774CDE" w:rsidRDefault="000952CB" w:rsidP="0049382B">
      <w:pPr>
        <w:widowControl/>
        <w:numPr>
          <w:ilvl w:val="0"/>
          <w:numId w:val="3"/>
        </w:numPr>
        <w:jc w:val="left"/>
        <w:rPr>
          <w:rFonts w:asciiTheme="minorEastAsia" w:hAnsiTheme="minorEastAsia" w:cs="SimSun"/>
          <w:b/>
          <w:kern w:val="0"/>
          <w:szCs w:val="21"/>
        </w:rPr>
      </w:pPr>
      <w:r w:rsidRPr="00774CDE">
        <w:rPr>
          <w:rFonts w:asciiTheme="minorEastAsia" w:hAnsiTheme="minorEastAsia" w:cs="SimSun" w:hint="eastAsia"/>
          <w:b/>
          <w:kern w:val="0"/>
          <w:szCs w:val="21"/>
        </w:rPr>
        <w:t>数据可储存成</w:t>
      </w:r>
      <w:r w:rsidRPr="00774CDE">
        <w:rPr>
          <w:rFonts w:asciiTheme="minorEastAsia" w:hAnsiTheme="minorEastAsia" w:cs="SimSun"/>
          <w:b/>
          <w:kern w:val="0"/>
          <w:szCs w:val="21"/>
        </w:rPr>
        <w:t xml:space="preserve">.csv </w:t>
      </w:r>
      <w:r w:rsidRPr="00774CDE">
        <w:rPr>
          <w:rFonts w:asciiTheme="minorEastAsia" w:hAnsiTheme="minorEastAsia" w:cs="SimSun" w:hint="eastAsia"/>
          <w:b/>
          <w:kern w:val="0"/>
          <w:szCs w:val="21"/>
        </w:rPr>
        <w:t>格式</w:t>
      </w:r>
    </w:p>
    <w:p w:rsidR="0049382B" w:rsidRPr="00774CDE" w:rsidRDefault="000952CB" w:rsidP="0049382B">
      <w:pPr>
        <w:pStyle w:val="a3"/>
        <w:widowControl/>
        <w:numPr>
          <w:ilvl w:val="0"/>
          <w:numId w:val="3"/>
        </w:numPr>
        <w:ind w:firstLineChars="0"/>
        <w:jc w:val="left"/>
        <w:rPr>
          <w:rFonts w:asciiTheme="minorEastAsia" w:hAnsiTheme="minorEastAsia"/>
          <w:b/>
          <w:szCs w:val="21"/>
        </w:rPr>
      </w:pPr>
      <w:r w:rsidRPr="00774CDE">
        <w:rPr>
          <w:rFonts w:asciiTheme="minorEastAsia" w:hAnsiTheme="minorEastAsia" w:hint="eastAsia"/>
          <w:b/>
          <w:szCs w:val="21"/>
        </w:rPr>
        <w:t>长时间量测温度时</w:t>
      </w:r>
      <w:r w:rsidRPr="00774CDE">
        <w:rPr>
          <w:rFonts w:asciiTheme="minorEastAsia" w:hAnsiTheme="minorEastAsia"/>
          <w:b/>
          <w:szCs w:val="21"/>
        </w:rPr>
        <w:t xml:space="preserve">, </w:t>
      </w:r>
      <w:r w:rsidRPr="00774CDE">
        <w:rPr>
          <w:rFonts w:asciiTheme="minorEastAsia" w:hAnsiTheme="minorEastAsia" w:hint="eastAsia"/>
          <w:b/>
          <w:szCs w:val="21"/>
        </w:rPr>
        <w:t>可提供各个量测点的升温曲线图</w:t>
      </w:r>
    </w:p>
    <w:p w:rsidR="002E77E8" w:rsidRPr="00774CDE" w:rsidRDefault="002E77E8" w:rsidP="00774CDE">
      <w:pPr>
        <w:pStyle w:val="a3"/>
        <w:widowControl/>
        <w:ind w:left="480" w:firstLineChars="0" w:firstLine="0"/>
        <w:jc w:val="left"/>
        <w:rPr>
          <w:rFonts w:asciiTheme="minorEastAsia" w:hAnsiTheme="minorEastAsia"/>
          <w:b/>
          <w:szCs w:val="21"/>
        </w:rPr>
      </w:pPr>
    </w:p>
    <w:p w:rsidR="00B23873" w:rsidRPr="00774CDE" w:rsidRDefault="00B23873" w:rsidP="00FE60F1">
      <w:pPr>
        <w:widowControl/>
        <w:jc w:val="left"/>
        <w:rPr>
          <w:rFonts w:asciiTheme="minorEastAsia" w:hAnsiTheme="minorEastAsia" w:cs="Tahoma"/>
          <w:b/>
          <w:color w:val="000000"/>
          <w:kern w:val="0"/>
          <w:szCs w:val="21"/>
        </w:rPr>
      </w:pPr>
    </w:p>
    <w:p w:rsidR="00A13577" w:rsidRPr="00774CDE" w:rsidRDefault="000952CB" w:rsidP="00A13577">
      <w:pPr>
        <w:widowControl/>
        <w:spacing w:before="100" w:beforeAutospacing="1" w:after="100" w:afterAutospacing="1"/>
        <w:jc w:val="left"/>
        <w:outlineLvl w:val="3"/>
        <w:rPr>
          <w:rFonts w:asciiTheme="minorEastAsia" w:hAnsiTheme="minorEastAsia" w:cs="Tahoma"/>
          <w:b/>
          <w:color w:val="000000"/>
          <w:kern w:val="0"/>
          <w:szCs w:val="21"/>
        </w:rPr>
      </w:pPr>
      <w:r w:rsidRPr="00774CDE">
        <w:rPr>
          <w:rFonts w:asciiTheme="minorEastAsia" w:hAnsiTheme="minorEastAsia" w:cs="Microsoft YaHei UI"/>
          <w:b/>
          <w:color w:val="000000"/>
          <w:kern w:val="0"/>
          <w:szCs w:val="21"/>
        </w:rPr>
        <w:t>◆</w:t>
      </w:r>
      <w:r w:rsidRPr="00774CDE">
        <w:rPr>
          <w:rFonts w:asciiTheme="minorEastAsia" w:hAnsiTheme="minorEastAsia" w:cs="Tahoma" w:hint="eastAsia"/>
          <w:b/>
          <w:color w:val="000000"/>
          <w:kern w:val="0"/>
          <w:szCs w:val="21"/>
        </w:rPr>
        <w:t>优点</w:t>
      </w:r>
    </w:p>
    <w:p w:rsidR="00A13577" w:rsidRPr="00774CDE" w:rsidRDefault="00491A9D" w:rsidP="00A13577">
      <w:pPr>
        <w:widowControl/>
        <w:jc w:val="left"/>
        <w:rPr>
          <w:rFonts w:asciiTheme="minorEastAsia" w:hAnsiTheme="minorEastAsia"/>
          <w:b/>
          <w:szCs w:val="21"/>
        </w:rPr>
      </w:pPr>
      <w:r>
        <w:rPr>
          <w:rFonts w:asciiTheme="minorEastAsia" w:hAnsiTheme="minorEastAsia"/>
          <w:b/>
          <w:szCs w:val="21"/>
        </w:rPr>
        <w:pict>
          <v:rect id="_x0000_i1026" style="width:0;height:1.5pt" o:hralign="center" o:hrstd="t" o:hrnoshade="t" o:hr="t" fillcolor="black" stroked="f"/>
        </w:pict>
      </w:r>
    </w:p>
    <w:p w:rsidR="00E11F21" w:rsidRPr="00774CDE" w:rsidRDefault="000952CB" w:rsidP="00A13577">
      <w:pPr>
        <w:widowControl/>
        <w:jc w:val="left"/>
        <w:rPr>
          <w:rFonts w:asciiTheme="minorEastAsia" w:hAnsiTheme="minorEastAsia"/>
          <w:b/>
          <w:szCs w:val="21"/>
        </w:rPr>
      </w:pPr>
      <w:r w:rsidRPr="00774CDE">
        <w:rPr>
          <w:rFonts w:asciiTheme="minorEastAsia" w:hAnsiTheme="minorEastAsia" w:hint="eastAsia"/>
          <w:b/>
          <w:szCs w:val="21"/>
        </w:rPr>
        <w:t>英文：</w:t>
      </w:r>
    </w:p>
    <w:p w:rsidR="00E11F21" w:rsidRPr="00774CDE" w:rsidRDefault="00E11F21" w:rsidP="00B23873">
      <w:pPr>
        <w:widowControl/>
        <w:jc w:val="left"/>
        <w:rPr>
          <w:rFonts w:asciiTheme="minorEastAsia" w:hAnsiTheme="minorEastAsia"/>
          <w:b/>
          <w:szCs w:val="21"/>
        </w:rPr>
      </w:pPr>
    </w:p>
    <w:p w:rsidR="00774CDE" w:rsidRDefault="00774CDE" w:rsidP="00774CDE">
      <w:pPr>
        <w:pStyle w:val="a3"/>
        <w:widowControl/>
        <w:numPr>
          <w:ilvl w:val="0"/>
          <w:numId w:val="8"/>
        </w:numPr>
        <w:ind w:firstLineChars="0"/>
        <w:jc w:val="left"/>
        <w:rPr>
          <w:rFonts w:asciiTheme="minorEastAsia" w:hAnsiTheme="minorEastAsia" w:cs="Avenir-Book"/>
          <w:b/>
          <w:kern w:val="0"/>
          <w:szCs w:val="21"/>
          <w:lang w:eastAsia="zh-TW"/>
        </w:rPr>
      </w:pPr>
      <w:r w:rsidRPr="00774CDE">
        <w:rPr>
          <w:rFonts w:asciiTheme="minorEastAsia" w:hAnsiTheme="minorEastAsia" w:cs="Avenir-Book"/>
          <w:b/>
          <w:kern w:val="0"/>
          <w:szCs w:val="21"/>
          <w:lang w:eastAsia="zh-TW"/>
        </w:rPr>
        <w:t>Used by Fab, PVD / CVD and RTP departments of semiconductor manufacturers</w:t>
      </w:r>
    </w:p>
    <w:p w:rsidR="00774CDE" w:rsidRDefault="00774CDE" w:rsidP="00774CDE">
      <w:pPr>
        <w:pStyle w:val="a3"/>
        <w:widowControl/>
        <w:numPr>
          <w:ilvl w:val="0"/>
          <w:numId w:val="8"/>
        </w:numPr>
        <w:ind w:firstLineChars="0"/>
        <w:jc w:val="left"/>
        <w:rPr>
          <w:rFonts w:asciiTheme="minorEastAsia" w:hAnsiTheme="minorEastAsia" w:cs="Avenir-Book"/>
          <w:b/>
          <w:kern w:val="0"/>
          <w:szCs w:val="21"/>
          <w:lang w:eastAsia="zh-TW"/>
        </w:rPr>
      </w:pPr>
      <w:r w:rsidRPr="00774CDE">
        <w:rPr>
          <w:rFonts w:asciiTheme="minorEastAsia" w:hAnsiTheme="minorEastAsia" w:cs="Avenir-Book"/>
          <w:b/>
          <w:kern w:val="0"/>
          <w:szCs w:val="21"/>
          <w:lang w:eastAsia="zh-TW"/>
        </w:rPr>
        <w:t>Provide wafers of different sizes and materials</w:t>
      </w:r>
    </w:p>
    <w:p w:rsidR="00774CDE" w:rsidRDefault="00774CDE" w:rsidP="00774CDE">
      <w:pPr>
        <w:pStyle w:val="a3"/>
        <w:widowControl/>
        <w:numPr>
          <w:ilvl w:val="0"/>
          <w:numId w:val="8"/>
        </w:numPr>
        <w:ind w:firstLineChars="0"/>
        <w:jc w:val="left"/>
        <w:rPr>
          <w:rFonts w:asciiTheme="minorEastAsia" w:hAnsiTheme="minorEastAsia" w:cs="Avenir-Book"/>
          <w:b/>
          <w:kern w:val="0"/>
          <w:szCs w:val="21"/>
          <w:lang w:eastAsia="zh-TW"/>
        </w:rPr>
      </w:pPr>
      <w:r w:rsidRPr="00774CDE">
        <w:rPr>
          <w:rFonts w:asciiTheme="minorEastAsia" w:hAnsiTheme="minorEastAsia" w:cs="Avenir-Book"/>
          <w:b/>
          <w:kern w:val="0"/>
          <w:szCs w:val="21"/>
          <w:lang w:eastAsia="zh-TW"/>
        </w:rPr>
        <w:t>The number of sensors can be customized</w:t>
      </w:r>
    </w:p>
    <w:p w:rsidR="00774CDE" w:rsidRDefault="00774CDE" w:rsidP="00774CDE">
      <w:pPr>
        <w:pStyle w:val="a3"/>
        <w:widowControl/>
        <w:numPr>
          <w:ilvl w:val="0"/>
          <w:numId w:val="8"/>
        </w:numPr>
        <w:ind w:firstLineChars="0"/>
        <w:jc w:val="left"/>
        <w:rPr>
          <w:rFonts w:asciiTheme="minorEastAsia" w:hAnsiTheme="minorEastAsia" w:cs="Avenir-Book"/>
          <w:b/>
          <w:kern w:val="0"/>
          <w:szCs w:val="21"/>
          <w:lang w:eastAsia="zh-TW"/>
        </w:rPr>
      </w:pPr>
      <w:r w:rsidRPr="00774CDE">
        <w:rPr>
          <w:rFonts w:asciiTheme="minorEastAsia" w:hAnsiTheme="minorEastAsia" w:cs="Avenir-Book"/>
          <w:b/>
          <w:kern w:val="0"/>
          <w:szCs w:val="21"/>
          <w:lang w:eastAsia="zh-TW"/>
        </w:rPr>
        <w:t>Excellent software function, can display the temperature distribution status with graphics and colors</w:t>
      </w:r>
    </w:p>
    <w:p w:rsidR="00774CDE" w:rsidRDefault="00774CDE" w:rsidP="00774CDE">
      <w:pPr>
        <w:pStyle w:val="a3"/>
        <w:widowControl/>
        <w:numPr>
          <w:ilvl w:val="0"/>
          <w:numId w:val="8"/>
        </w:numPr>
        <w:ind w:firstLineChars="0"/>
        <w:jc w:val="left"/>
        <w:rPr>
          <w:rFonts w:asciiTheme="minorEastAsia" w:hAnsiTheme="minorEastAsia" w:cs="Avenir-Book"/>
          <w:b/>
          <w:kern w:val="0"/>
          <w:szCs w:val="21"/>
          <w:lang w:eastAsia="zh-TW"/>
        </w:rPr>
      </w:pPr>
      <w:r w:rsidRPr="00774CDE">
        <w:rPr>
          <w:rFonts w:asciiTheme="minorEastAsia" w:hAnsiTheme="minorEastAsia" w:cs="Avenir-Book"/>
          <w:b/>
          <w:kern w:val="0"/>
          <w:szCs w:val="21"/>
          <w:lang w:eastAsia="zh-TW"/>
        </w:rPr>
        <w:t>Data can be stored in .csv format</w:t>
      </w:r>
    </w:p>
    <w:p w:rsidR="00774CDE" w:rsidRPr="00774CDE" w:rsidRDefault="00774CDE" w:rsidP="00774CDE">
      <w:pPr>
        <w:pStyle w:val="a3"/>
        <w:widowControl/>
        <w:numPr>
          <w:ilvl w:val="0"/>
          <w:numId w:val="8"/>
        </w:numPr>
        <w:ind w:firstLineChars="0"/>
        <w:jc w:val="left"/>
        <w:rPr>
          <w:rFonts w:asciiTheme="minorEastAsia" w:hAnsiTheme="minorEastAsia" w:cs="Avenir-Book"/>
          <w:b/>
          <w:kern w:val="0"/>
          <w:szCs w:val="21"/>
          <w:lang w:eastAsia="zh-TW"/>
        </w:rPr>
      </w:pPr>
      <w:r w:rsidRPr="00774CDE">
        <w:rPr>
          <w:rFonts w:asciiTheme="minorEastAsia" w:hAnsiTheme="minorEastAsia" w:cs="Avenir-Book"/>
          <w:b/>
          <w:kern w:val="0"/>
          <w:szCs w:val="21"/>
          <w:lang w:eastAsia="zh-TW"/>
        </w:rPr>
        <w:t>When measuring the temperature for a long time, it can provide the heating curve graph of each measurement point</w:t>
      </w:r>
    </w:p>
    <w:p w:rsidR="00FE60F1" w:rsidRPr="00774CDE" w:rsidRDefault="00FE60F1" w:rsidP="00B23873">
      <w:pPr>
        <w:widowControl/>
        <w:jc w:val="left"/>
        <w:rPr>
          <w:rFonts w:asciiTheme="minorEastAsia" w:hAnsiTheme="minorEastAsia"/>
          <w:b/>
          <w:szCs w:val="21"/>
        </w:rPr>
      </w:pPr>
    </w:p>
    <w:p w:rsidR="00FE60F1" w:rsidRPr="00774CDE" w:rsidRDefault="00FE60F1" w:rsidP="00B23873">
      <w:pPr>
        <w:widowControl/>
        <w:jc w:val="left"/>
        <w:rPr>
          <w:rFonts w:asciiTheme="minorEastAsia" w:hAnsiTheme="minorEastAsia"/>
          <w:b/>
          <w:szCs w:val="21"/>
        </w:rPr>
      </w:pPr>
    </w:p>
    <w:p w:rsidR="00FE60F1" w:rsidRPr="00774CDE" w:rsidRDefault="00FE60F1" w:rsidP="00B23873">
      <w:pPr>
        <w:widowControl/>
        <w:jc w:val="left"/>
        <w:rPr>
          <w:rFonts w:asciiTheme="minorEastAsia" w:hAnsiTheme="minorEastAsia"/>
          <w:b/>
          <w:szCs w:val="21"/>
        </w:rPr>
      </w:pPr>
    </w:p>
    <w:p w:rsidR="00FE60F1" w:rsidRPr="00774CDE" w:rsidRDefault="00FE60F1" w:rsidP="00B23873">
      <w:pPr>
        <w:widowControl/>
        <w:jc w:val="left"/>
        <w:rPr>
          <w:rFonts w:asciiTheme="minorEastAsia" w:hAnsiTheme="minorEastAsia" w:cs="SimSun"/>
          <w:b/>
          <w:kern w:val="0"/>
          <w:szCs w:val="21"/>
        </w:rPr>
      </w:pPr>
    </w:p>
    <w:p w:rsidR="00B23873" w:rsidRPr="00774CDE" w:rsidRDefault="000952CB" w:rsidP="00B23873">
      <w:pPr>
        <w:widowControl/>
        <w:jc w:val="left"/>
        <w:rPr>
          <w:rFonts w:asciiTheme="minorEastAsia" w:hAnsiTheme="minorEastAsia" w:cs="SimSun"/>
          <w:b/>
          <w:kern w:val="0"/>
          <w:szCs w:val="21"/>
        </w:rPr>
      </w:pPr>
      <w:r w:rsidRPr="00774CDE">
        <w:rPr>
          <w:rFonts w:asciiTheme="minorEastAsia" w:hAnsiTheme="minorEastAsia" w:cs="SimSun" w:hint="eastAsia"/>
          <w:b/>
          <w:kern w:val="0"/>
          <w:szCs w:val="21"/>
        </w:rPr>
        <w:t>中文：</w:t>
      </w:r>
    </w:p>
    <w:p w:rsidR="0049382B" w:rsidRPr="00774CDE" w:rsidRDefault="000952CB" w:rsidP="0049382B">
      <w:pPr>
        <w:pStyle w:val="a3"/>
        <w:widowControl/>
        <w:numPr>
          <w:ilvl w:val="0"/>
          <w:numId w:val="3"/>
        </w:numPr>
        <w:ind w:firstLineChars="0"/>
        <w:jc w:val="left"/>
        <w:rPr>
          <w:rFonts w:asciiTheme="minorEastAsia" w:hAnsiTheme="minorEastAsia" w:cs="SimSun"/>
          <w:b/>
          <w:kern w:val="0"/>
          <w:szCs w:val="21"/>
          <w:lang w:eastAsia="zh-TW"/>
        </w:rPr>
      </w:pPr>
      <w:r w:rsidRPr="00774CDE">
        <w:rPr>
          <w:rFonts w:asciiTheme="minorEastAsia" w:hAnsiTheme="minorEastAsia" w:cs="SimSun" w:hint="eastAsia"/>
          <w:b/>
          <w:kern w:val="0"/>
          <w:szCs w:val="21"/>
        </w:rPr>
        <w:t>半导体制造厂</w:t>
      </w:r>
      <w:r w:rsidRPr="00774CDE">
        <w:rPr>
          <w:rFonts w:asciiTheme="minorEastAsia" w:hAnsiTheme="minorEastAsia" w:cs="SimSun"/>
          <w:b/>
          <w:kern w:val="0"/>
          <w:szCs w:val="21"/>
        </w:rPr>
        <w:t xml:space="preserve"> Fab, </w:t>
      </w:r>
      <w:r w:rsidRPr="00774CDE">
        <w:rPr>
          <w:rFonts w:asciiTheme="minorEastAsia" w:hAnsiTheme="minorEastAsia"/>
          <w:b/>
          <w:szCs w:val="21"/>
        </w:rPr>
        <w:t xml:space="preserve">PVD/CVD </w:t>
      </w:r>
      <w:r w:rsidRPr="00774CDE">
        <w:rPr>
          <w:rFonts w:asciiTheme="minorEastAsia" w:hAnsiTheme="minorEastAsia" w:hint="eastAsia"/>
          <w:b/>
          <w:szCs w:val="21"/>
        </w:rPr>
        <w:t>部门及</w:t>
      </w:r>
      <w:r w:rsidRPr="00774CDE">
        <w:rPr>
          <w:rFonts w:asciiTheme="minorEastAsia" w:hAnsiTheme="minorEastAsia"/>
          <w:b/>
          <w:szCs w:val="21"/>
        </w:rPr>
        <w:t xml:space="preserve">RTP </w:t>
      </w:r>
      <w:r w:rsidRPr="00774CDE">
        <w:rPr>
          <w:rFonts w:asciiTheme="minorEastAsia" w:hAnsiTheme="minorEastAsia" w:hint="eastAsia"/>
          <w:b/>
          <w:szCs w:val="21"/>
        </w:rPr>
        <w:t>部门使用</w:t>
      </w:r>
    </w:p>
    <w:p w:rsidR="0049382B" w:rsidRPr="00774CDE" w:rsidRDefault="000952CB" w:rsidP="0049382B">
      <w:pPr>
        <w:pStyle w:val="a3"/>
        <w:numPr>
          <w:ilvl w:val="0"/>
          <w:numId w:val="3"/>
        </w:numPr>
        <w:ind w:firstLineChars="0"/>
        <w:rPr>
          <w:rFonts w:asciiTheme="minorEastAsia" w:hAnsiTheme="minorEastAsia" w:cs="SimSun"/>
          <w:b/>
          <w:kern w:val="0"/>
          <w:szCs w:val="21"/>
        </w:rPr>
      </w:pPr>
      <w:r w:rsidRPr="00774CDE">
        <w:rPr>
          <w:rFonts w:asciiTheme="minorEastAsia" w:hAnsiTheme="minorEastAsia" w:cs="SimSun" w:hint="eastAsia"/>
          <w:b/>
          <w:kern w:val="0"/>
          <w:szCs w:val="21"/>
        </w:rPr>
        <w:t>可提供不同尺寸及不同材质的</w:t>
      </w:r>
      <w:r w:rsidRPr="00774CDE">
        <w:rPr>
          <w:rFonts w:asciiTheme="minorEastAsia" w:hAnsiTheme="minorEastAsia" w:cs="SimSun"/>
          <w:b/>
          <w:kern w:val="0"/>
          <w:szCs w:val="21"/>
        </w:rPr>
        <w:t>wafer</w:t>
      </w:r>
    </w:p>
    <w:p w:rsidR="0049382B" w:rsidRPr="00774CDE" w:rsidRDefault="000952CB" w:rsidP="0049382B">
      <w:pPr>
        <w:pStyle w:val="a3"/>
        <w:numPr>
          <w:ilvl w:val="0"/>
          <w:numId w:val="3"/>
        </w:numPr>
        <w:ind w:firstLineChars="0"/>
        <w:rPr>
          <w:rFonts w:asciiTheme="minorEastAsia" w:hAnsiTheme="minorEastAsia" w:cs="SimSun"/>
          <w:b/>
          <w:kern w:val="0"/>
          <w:szCs w:val="21"/>
        </w:rPr>
      </w:pPr>
      <w:r w:rsidRPr="00774CDE">
        <w:rPr>
          <w:rFonts w:asciiTheme="minorEastAsia" w:hAnsiTheme="minorEastAsia" w:cs="SimSun"/>
          <w:b/>
          <w:kern w:val="0"/>
          <w:szCs w:val="21"/>
        </w:rPr>
        <w:t>Sensor</w:t>
      </w:r>
      <w:r w:rsidRPr="00774CDE">
        <w:rPr>
          <w:rFonts w:asciiTheme="minorEastAsia" w:hAnsiTheme="minorEastAsia" w:cs="SimSun" w:hint="eastAsia"/>
          <w:b/>
          <w:kern w:val="0"/>
          <w:szCs w:val="21"/>
        </w:rPr>
        <w:t>数量可以客制化</w:t>
      </w:r>
    </w:p>
    <w:p w:rsidR="0049382B" w:rsidRPr="00774CDE" w:rsidRDefault="000952CB" w:rsidP="0049382B">
      <w:pPr>
        <w:pStyle w:val="a3"/>
        <w:numPr>
          <w:ilvl w:val="0"/>
          <w:numId w:val="3"/>
        </w:numPr>
        <w:ind w:firstLineChars="0"/>
        <w:rPr>
          <w:rFonts w:asciiTheme="minorEastAsia" w:hAnsiTheme="minorEastAsia" w:cs="SimSun"/>
          <w:b/>
          <w:kern w:val="0"/>
          <w:szCs w:val="21"/>
        </w:rPr>
      </w:pPr>
      <w:r w:rsidRPr="00774CDE">
        <w:rPr>
          <w:rFonts w:asciiTheme="minorEastAsia" w:hAnsiTheme="minorEastAsia" w:cs="SimSun" w:hint="eastAsia"/>
          <w:b/>
          <w:kern w:val="0"/>
          <w:szCs w:val="21"/>
        </w:rPr>
        <w:t>优异的软件功能</w:t>
      </w:r>
      <w:r w:rsidRPr="00774CDE">
        <w:rPr>
          <w:rFonts w:asciiTheme="minorEastAsia" w:hAnsiTheme="minorEastAsia" w:cs="SimSun"/>
          <w:b/>
          <w:kern w:val="0"/>
          <w:szCs w:val="21"/>
        </w:rPr>
        <w:t xml:space="preserve">, </w:t>
      </w:r>
      <w:r w:rsidRPr="00774CDE">
        <w:rPr>
          <w:rFonts w:asciiTheme="minorEastAsia" w:hAnsiTheme="minorEastAsia" w:cs="SimSun" w:hint="eastAsia"/>
          <w:b/>
          <w:kern w:val="0"/>
          <w:szCs w:val="21"/>
        </w:rPr>
        <w:t>可用图形及颜色显示温度分布状况</w:t>
      </w:r>
    </w:p>
    <w:p w:rsidR="0049382B" w:rsidRPr="00774CDE" w:rsidRDefault="000952CB" w:rsidP="0049382B">
      <w:pPr>
        <w:widowControl/>
        <w:numPr>
          <w:ilvl w:val="0"/>
          <w:numId w:val="3"/>
        </w:numPr>
        <w:jc w:val="left"/>
        <w:rPr>
          <w:rFonts w:asciiTheme="minorEastAsia" w:hAnsiTheme="minorEastAsia" w:cs="SimSun"/>
          <w:b/>
          <w:kern w:val="0"/>
          <w:szCs w:val="21"/>
        </w:rPr>
      </w:pPr>
      <w:r w:rsidRPr="00774CDE">
        <w:rPr>
          <w:rFonts w:asciiTheme="minorEastAsia" w:hAnsiTheme="minorEastAsia" w:cs="SimSun" w:hint="eastAsia"/>
          <w:b/>
          <w:kern w:val="0"/>
          <w:szCs w:val="21"/>
        </w:rPr>
        <w:t>数据可储存成</w:t>
      </w:r>
      <w:r w:rsidRPr="00774CDE">
        <w:rPr>
          <w:rFonts w:asciiTheme="minorEastAsia" w:hAnsiTheme="minorEastAsia" w:cs="SimSun"/>
          <w:b/>
          <w:kern w:val="0"/>
          <w:szCs w:val="21"/>
        </w:rPr>
        <w:t xml:space="preserve">.csv </w:t>
      </w:r>
      <w:r w:rsidRPr="00774CDE">
        <w:rPr>
          <w:rFonts w:asciiTheme="minorEastAsia" w:hAnsiTheme="minorEastAsia" w:cs="SimSun" w:hint="eastAsia"/>
          <w:b/>
          <w:kern w:val="0"/>
          <w:szCs w:val="21"/>
        </w:rPr>
        <w:t>格式</w:t>
      </w:r>
    </w:p>
    <w:p w:rsidR="0049382B" w:rsidRPr="00774CDE" w:rsidRDefault="000952CB" w:rsidP="0049382B">
      <w:pPr>
        <w:pStyle w:val="a3"/>
        <w:widowControl/>
        <w:numPr>
          <w:ilvl w:val="0"/>
          <w:numId w:val="3"/>
        </w:numPr>
        <w:ind w:firstLineChars="0"/>
        <w:jc w:val="left"/>
        <w:rPr>
          <w:rFonts w:asciiTheme="minorEastAsia" w:hAnsiTheme="minorEastAsia"/>
          <w:b/>
          <w:szCs w:val="21"/>
        </w:rPr>
      </w:pPr>
      <w:r w:rsidRPr="00774CDE">
        <w:rPr>
          <w:rFonts w:asciiTheme="minorEastAsia" w:hAnsiTheme="minorEastAsia" w:hint="eastAsia"/>
          <w:b/>
          <w:szCs w:val="21"/>
        </w:rPr>
        <w:t>长时间量测温度时</w:t>
      </w:r>
      <w:r w:rsidRPr="00774CDE">
        <w:rPr>
          <w:rFonts w:asciiTheme="minorEastAsia" w:hAnsiTheme="minorEastAsia"/>
          <w:b/>
          <w:szCs w:val="21"/>
        </w:rPr>
        <w:t xml:space="preserve">, </w:t>
      </w:r>
      <w:r w:rsidRPr="00774CDE">
        <w:rPr>
          <w:rFonts w:asciiTheme="minorEastAsia" w:hAnsiTheme="minorEastAsia" w:hint="eastAsia"/>
          <w:b/>
          <w:szCs w:val="21"/>
        </w:rPr>
        <w:t>可提供各个量测点的升温曲线图</w:t>
      </w:r>
    </w:p>
    <w:p w:rsidR="00E3548C" w:rsidRPr="00774CDE" w:rsidRDefault="00E3548C" w:rsidP="00E3548C">
      <w:pPr>
        <w:widowControl/>
        <w:spacing w:before="75" w:after="75"/>
        <w:jc w:val="left"/>
        <w:rPr>
          <w:rFonts w:asciiTheme="minorEastAsia" w:hAnsiTheme="minorEastAsia" w:cs="Microsoft YaHei UI"/>
          <w:b/>
          <w:color w:val="000000"/>
          <w:kern w:val="0"/>
          <w:szCs w:val="21"/>
        </w:rPr>
      </w:pPr>
    </w:p>
    <w:p w:rsidR="00A13577" w:rsidRPr="00774CDE" w:rsidRDefault="00A13577" w:rsidP="00A13577">
      <w:pPr>
        <w:pStyle w:val="a3"/>
        <w:ind w:left="360" w:firstLineChars="0" w:firstLine="0"/>
        <w:rPr>
          <w:rFonts w:asciiTheme="minorEastAsia" w:hAnsiTheme="minorEastAsia"/>
          <w:b/>
          <w:szCs w:val="21"/>
        </w:rPr>
      </w:pPr>
    </w:p>
    <w:p w:rsidR="00A13577" w:rsidRPr="00774CDE" w:rsidRDefault="000952CB" w:rsidP="00CC166C">
      <w:pPr>
        <w:pStyle w:val="a3"/>
        <w:numPr>
          <w:ilvl w:val="0"/>
          <w:numId w:val="1"/>
        </w:numPr>
        <w:ind w:firstLineChars="0"/>
        <w:rPr>
          <w:rFonts w:asciiTheme="minorEastAsia" w:hAnsiTheme="minorEastAsia"/>
          <w:b/>
          <w:szCs w:val="21"/>
        </w:rPr>
      </w:pPr>
      <w:r w:rsidRPr="00774CDE">
        <w:rPr>
          <w:rFonts w:asciiTheme="minorEastAsia" w:hAnsiTheme="minorEastAsia" w:hint="eastAsia"/>
          <w:b/>
          <w:color w:val="FF0000"/>
          <w:szCs w:val="21"/>
        </w:rPr>
        <w:t>规格参数：</w:t>
      </w:r>
      <w:r w:rsidRPr="00774CDE">
        <w:rPr>
          <w:rFonts w:asciiTheme="minorEastAsia" w:hAnsiTheme="minorEastAsia" w:hint="eastAsia"/>
          <w:b/>
          <w:szCs w:val="21"/>
        </w:rPr>
        <w:t>（见下例格式）</w:t>
      </w:r>
    </w:p>
    <w:p w:rsidR="003341B8" w:rsidRPr="00774CDE" w:rsidRDefault="003341B8" w:rsidP="003341B8">
      <w:pPr>
        <w:rPr>
          <w:rFonts w:asciiTheme="minorEastAsia" w:hAnsiTheme="minorEastAsia"/>
          <w:b/>
          <w:szCs w:val="21"/>
        </w:rPr>
      </w:pPr>
    </w:p>
    <w:p w:rsidR="003341B8" w:rsidRPr="00774CDE" w:rsidRDefault="003341B8" w:rsidP="003341B8">
      <w:pPr>
        <w:rPr>
          <w:rFonts w:asciiTheme="minorEastAsia" w:hAnsiTheme="minorEastAsia"/>
          <w:b/>
          <w:szCs w:val="21"/>
        </w:rPr>
      </w:pPr>
    </w:p>
    <w:p w:rsidR="003341B8" w:rsidRPr="00774CDE" w:rsidRDefault="000952CB" w:rsidP="003341B8">
      <w:pPr>
        <w:rPr>
          <w:rFonts w:asciiTheme="minorEastAsia" w:hAnsiTheme="minorEastAsia"/>
          <w:b/>
          <w:szCs w:val="21"/>
        </w:rPr>
      </w:pPr>
      <w:r w:rsidRPr="00774CDE">
        <w:rPr>
          <w:rFonts w:asciiTheme="minorEastAsia" w:hAnsiTheme="minorEastAsia" w:hint="eastAsia"/>
          <w:b/>
          <w:szCs w:val="21"/>
        </w:rPr>
        <w:t>中文：</w:t>
      </w:r>
    </w:p>
    <w:p w:rsidR="0023251E" w:rsidRPr="00774CDE" w:rsidRDefault="000952CB" w:rsidP="0023251E">
      <w:pPr>
        <w:pStyle w:val="a3"/>
        <w:ind w:leftChars="171" w:left="359" w:firstLineChars="1075" w:firstLine="2266"/>
        <w:rPr>
          <w:rFonts w:asciiTheme="minorEastAsia" w:hAnsiTheme="minorEastAsia"/>
          <w:b/>
          <w:color w:val="FF0000"/>
          <w:szCs w:val="21"/>
        </w:rPr>
      </w:pPr>
      <w:r w:rsidRPr="00774CDE">
        <w:rPr>
          <w:rFonts w:asciiTheme="minorEastAsia" w:hAnsiTheme="minorEastAsia"/>
          <w:b/>
          <w:szCs w:val="21"/>
        </w:rPr>
        <w:t xml:space="preserve">PFK </w:t>
      </w:r>
      <w:r w:rsidRPr="00774CDE">
        <w:rPr>
          <w:rFonts w:asciiTheme="minorEastAsia" w:hAnsiTheme="minorEastAsia" w:hint="eastAsia"/>
          <w:b/>
          <w:szCs w:val="21"/>
        </w:rPr>
        <w:t>测温硅片</w:t>
      </w:r>
      <w:r w:rsidR="00637AAA" w:rsidRPr="00774CDE">
        <w:rPr>
          <w:rFonts w:asciiTheme="minorEastAsia" w:hAnsiTheme="minorEastAsia" w:hint="eastAsia"/>
          <w:b/>
          <w:color w:val="FF0000"/>
          <w:szCs w:val="21"/>
        </w:rPr>
        <w:t xml:space="preserve"> </w:t>
      </w:r>
    </w:p>
    <w:p w:rsidR="00637AAA" w:rsidRPr="00774CDE" w:rsidRDefault="00637AAA" w:rsidP="00637AAA">
      <w:pPr>
        <w:pStyle w:val="a3"/>
        <w:ind w:leftChars="171" w:left="359" w:firstLineChars="343" w:firstLine="723"/>
        <w:rPr>
          <w:rFonts w:asciiTheme="minorEastAsia" w:hAnsiTheme="minorEastAsia"/>
          <w:b/>
          <w:szCs w:val="21"/>
        </w:rPr>
      </w:pPr>
      <w:r w:rsidRPr="00774CDE">
        <w:rPr>
          <w:rFonts w:asciiTheme="minorEastAsia" w:hAnsiTheme="minorEastAsia" w:hint="eastAsia"/>
          <w:b/>
          <w:color w:val="FF0000"/>
          <w:szCs w:val="21"/>
        </w:rPr>
        <w:t xml:space="preserve">                         </w:t>
      </w:r>
    </w:p>
    <w:tbl>
      <w:tblPr>
        <w:tblW w:w="6040" w:type="dxa"/>
        <w:tblCellMar>
          <w:left w:w="28" w:type="dxa"/>
          <w:right w:w="28" w:type="dxa"/>
        </w:tblCellMar>
        <w:tblLook w:val="04A0" w:firstRow="1" w:lastRow="0" w:firstColumn="1" w:lastColumn="0" w:noHBand="0" w:noVBand="1"/>
      </w:tblPr>
      <w:tblGrid>
        <w:gridCol w:w="1842"/>
        <w:gridCol w:w="4198"/>
      </w:tblGrid>
      <w:tr w:rsidR="005F6511" w:rsidRPr="00774CDE" w:rsidTr="005F6511">
        <w:trPr>
          <w:trHeight w:val="312"/>
        </w:trPr>
        <w:tc>
          <w:tcPr>
            <w:tcW w:w="6040"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F6511" w:rsidRPr="00774CDE" w:rsidRDefault="005F6511" w:rsidP="005F6511">
            <w:pPr>
              <w:widowControl/>
              <w:jc w:val="center"/>
              <w:rPr>
                <w:rFonts w:asciiTheme="minorEastAsia" w:hAnsiTheme="minorEastAsia" w:cs="新細明體"/>
                <w:b/>
                <w:color w:val="000000"/>
                <w:kern w:val="0"/>
                <w:sz w:val="22"/>
                <w:lang w:eastAsia="zh-TW"/>
              </w:rPr>
            </w:pPr>
            <w:r w:rsidRPr="00774CDE">
              <w:rPr>
                <w:rFonts w:asciiTheme="minorEastAsia" w:hAnsiTheme="minorEastAsia" w:cs="新細明體" w:hint="eastAsia"/>
                <w:b/>
                <w:color w:val="000000"/>
                <w:kern w:val="0"/>
                <w:sz w:val="22"/>
                <w:lang w:eastAsia="zh-TW"/>
              </w:rPr>
              <w:t>RFQ</w:t>
            </w:r>
          </w:p>
        </w:tc>
      </w:tr>
      <w:tr w:rsidR="005F6511" w:rsidRPr="00774CDE" w:rsidTr="005F6511">
        <w:trPr>
          <w:trHeight w:val="312"/>
        </w:trPr>
        <w:tc>
          <w:tcPr>
            <w:tcW w:w="1842" w:type="dxa"/>
            <w:tcBorders>
              <w:top w:val="nil"/>
              <w:left w:val="single" w:sz="8" w:space="0" w:color="auto"/>
              <w:bottom w:val="single" w:sz="8" w:space="0" w:color="auto"/>
              <w:right w:val="single" w:sz="8" w:space="0" w:color="auto"/>
            </w:tcBorders>
            <w:shd w:val="clear" w:color="000000" w:fill="00B0F0"/>
            <w:noWrap/>
            <w:vAlign w:val="bottom"/>
            <w:hideMark/>
          </w:tcPr>
          <w:p w:rsidR="005F6511" w:rsidRPr="00774CDE" w:rsidRDefault="005F6511" w:rsidP="005F6511">
            <w:pPr>
              <w:widowControl/>
              <w:jc w:val="left"/>
              <w:rPr>
                <w:rFonts w:asciiTheme="minorEastAsia" w:hAnsiTheme="minorEastAsia" w:cs="新細明體"/>
                <w:b/>
                <w:color w:val="000000"/>
                <w:kern w:val="0"/>
                <w:sz w:val="22"/>
                <w:lang w:eastAsia="zh-TW"/>
              </w:rPr>
            </w:pPr>
            <w:r w:rsidRPr="00774CDE">
              <w:rPr>
                <w:rFonts w:asciiTheme="minorEastAsia" w:hAnsiTheme="minorEastAsia" w:cs="新細明體" w:hint="eastAsia"/>
                <w:b/>
                <w:color w:val="000000"/>
                <w:kern w:val="0"/>
                <w:sz w:val="22"/>
                <w:lang w:eastAsia="zh-TW"/>
              </w:rPr>
              <w:t>项目</w:t>
            </w:r>
          </w:p>
        </w:tc>
        <w:tc>
          <w:tcPr>
            <w:tcW w:w="4198" w:type="dxa"/>
            <w:tcBorders>
              <w:top w:val="nil"/>
              <w:left w:val="nil"/>
              <w:bottom w:val="single" w:sz="8" w:space="0" w:color="auto"/>
              <w:right w:val="single" w:sz="8" w:space="0" w:color="auto"/>
            </w:tcBorders>
            <w:shd w:val="clear" w:color="000000" w:fill="92D050"/>
            <w:noWrap/>
            <w:vAlign w:val="bottom"/>
            <w:hideMark/>
          </w:tcPr>
          <w:p w:rsidR="005F6511" w:rsidRPr="00774CDE" w:rsidRDefault="005F6511" w:rsidP="005F6511">
            <w:pPr>
              <w:widowControl/>
              <w:jc w:val="left"/>
              <w:rPr>
                <w:rFonts w:asciiTheme="minorEastAsia" w:hAnsiTheme="minorEastAsia" w:cs="新細明體"/>
                <w:b/>
                <w:color w:val="000000"/>
                <w:kern w:val="0"/>
                <w:sz w:val="22"/>
                <w:lang w:eastAsia="zh-TW"/>
              </w:rPr>
            </w:pPr>
            <w:r w:rsidRPr="00774CDE">
              <w:rPr>
                <w:rFonts w:asciiTheme="minorEastAsia" w:hAnsiTheme="minorEastAsia" w:cs="新細明體" w:hint="eastAsia"/>
                <w:b/>
                <w:color w:val="000000"/>
                <w:kern w:val="0"/>
                <w:sz w:val="22"/>
                <w:lang w:eastAsia="zh-TW"/>
              </w:rPr>
              <w:t>内容</w:t>
            </w:r>
          </w:p>
        </w:tc>
      </w:tr>
      <w:tr w:rsidR="005F6511" w:rsidRPr="00774CDE" w:rsidTr="005F6511">
        <w:trPr>
          <w:trHeight w:val="312"/>
        </w:trPr>
        <w:tc>
          <w:tcPr>
            <w:tcW w:w="1842" w:type="dxa"/>
            <w:tcBorders>
              <w:top w:val="nil"/>
              <w:left w:val="single" w:sz="8" w:space="0" w:color="auto"/>
              <w:bottom w:val="single" w:sz="8" w:space="0" w:color="auto"/>
              <w:right w:val="single" w:sz="8" w:space="0" w:color="auto"/>
            </w:tcBorders>
            <w:shd w:val="clear" w:color="000000" w:fill="FCE4D6"/>
            <w:noWrap/>
            <w:vAlign w:val="bottom"/>
            <w:hideMark/>
          </w:tcPr>
          <w:p w:rsidR="005F6511" w:rsidRPr="00774CDE" w:rsidRDefault="005F6511" w:rsidP="005F6511">
            <w:pPr>
              <w:widowControl/>
              <w:jc w:val="left"/>
              <w:rPr>
                <w:rFonts w:asciiTheme="minorEastAsia" w:hAnsiTheme="minorEastAsia" w:cs="新細明體"/>
                <w:b/>
                <w:color w:val="000000"/>
                <w:kern w:val="0"/>
                <w:sz w:val="22"/>
                <w:lang w:eastAsia="zh-TW"/>
              </w:rPr>
            </w:pPr>
            <w:proofErr w:type="gramStart"/>
            <w:r w:rsidRPr="00774CDE">
              <w:rPr>
                <w:rFonts w:asciiTheme="minorEastAsia" w:hAnsiTheme="minorEastAsia" w:cs="新細明體" w:hint="eastAsia"/>
                <w:b/>
                <w:color w:val="000000"/>
                <w:kern w:val="0"/>
                <w:sz w:val="22"/>
                <w:lang w:eastAsia="zh-TW"/>
              </w:rPr>
              <w:t>硅</w:t>
            </w:r>
            <w:proofErr w:type="gramEnd"/>
            <w:r w:rsidRPr="00774CDE">
              <w:rPr>
                <w:rFonts w:asciiTheme="minorEastAsia" w:hAnsiTheme="minorEastAsia" w:cs="新細明體" w:hint="eastAsia"/>
                <w:b/>
                <w:color w:val="000000"/>
                <w:kern w:val="0"/>
                <w:sz w:val="22"/>
                <w:lang w:eastAsia="zh-TW"/>
              </w:rPr>
              <w:t>片尺寸及型式</w:t>
            </w:r>
          </w:p>
        </w:tc>
        <w:tc>
          <w:tcPr>
            <w:tcW w:w="4198" w:type="dxa"/>
            <w:tcBorders>
              <w:top w:val="nil"/>
              <w:left w:val="nil"/>
              <w:bottom w:val="single" w:sz="8" w:space="0" w:color="auto"/>
              <w:right w:val="single" w:sz="8" w:space="0" w:color="auto"/>
            </w:tcBorders>
            <w:shd w:val="clear" w:color="auto" w:fill="auto"/>
            <w:noWrap/>
            <w:vAlign w:val="bottom"/>
            <w:hideMark/>
          </w:tcPr>
          <w:p w:rsidR="005F6511" w:rsidRPr="00774CDE" w:rsidRDefault="005F6511" w:rsidP="005F6511">
            <w:pPr>
              <w:widowControl/>
              <w:jc w:val="left"/>
              <w:rPr>
                <w:rFonts w:asciiTheme="minorEastAsia" w:hAnsiTheme="minorEastAsia" w:cs="新細明體"/>
                <w:b/>
                <w:color w:val="000000"/>
                <w:kern w:val="0"/>
                <w:sz w:val="22"/>
                <w:lang w:eastAsia="zh-TW"/>
              </w:rPr>
            </w:pPr>
            <w:r w:rsidRPr="00774CDE">
              <w:rPr>
                <w:rFonts w:asciiTheme="minorEastAsia" w:hAnsiTheme="minorEastAsia" w:cs="新細明體" w:hint="eastAsia"/>
                <w:b/>
                <w:color w:val="000000"/>
                <w:kern w:val="0"/>
                <w:sz w:val="22"/>
                <w:lang w:eastAsia="zh-TW"/>
              </w:rPr>
              <w:t>2,3,4,5,6,8,12 吋 / Flat, Notch</w:t>
            </w:r>
          </w:p>
        </w:tc>
      </w:tr>
      <w:tr w:rsidR="005F6511" w:rsidRPr="00774CDE" w:rsidTr="005F6511">
        <w:trPr>
          <w:trHeight w:val="312"/>
        </w:trPr>
        <w:tc>
          <w:tcPr>
            <w:tcW w:w="1842" w:type="dxa"/>
            <w:tcBorders>
              <w:top w:val="nil"/>
              <w:left w:val="single" w:sz="8" w:space="0" w:color="auto"/>
              <w:bottom w:val="single" w:sz="8" w:space="0" w:color="auto"/>
              <w:right w:val="single" w:sz="8" w:space="0" w:color="auto"/>
            </w:tcBorders>
            <w:shd w:val="clear" w:color="000000" w:fill="FCE4D6"/>
            <w:noWrap/>
            <w:vAlign w:val="bottom"/>
            <w:hideMark/>
          </w:tcPr>
          <w:p w:rsidR="005F6511" w:rsidRPr="00774CDE" w:rsidRDefault="005F6511" w:rsidP="005F6511">
            <w:pPr>
              <w:widowControl/>
              <w:jc w:val="left"/>
              <w:rPr>
                <w:rFonts w:asciiTheme="minorEastAsia" w:hAnsiTheme="minorEastAsia" w:cs="新細明體"/>
                <w:b/>
                <w:color w:val="000000"/>
                <w:kern w:val="0"/>
                <w:sz w:val="22"/>
                <w:lang w:eastAsia="zh-TW"/>
              </w:rPr>
            </w:pPr>
            <w:r w:rsidRPr="00774CDE">
              <w:rPr>
                <w:rFonts w:asciiTheme="minorEastAsia" w:hAnsiTheme="minorEastAsia" w:cs="新細明體" w:hint="eastAsia"/>
                <w:b/>
                <w:color w:val="000000"/>
                <w:kern w:val="0"/>
                <w:sz w:val="22"/>
                <w:lang w:eastAsia="zh-TW"/>
              </w:rPr>
              <w:t>量测点位数量</w:t>
            </w:r>
          </w:p>
        </w:tc>
        <w:tc>
          <w:tcPr>
            <w:tcW w:w="4198" w:type="dxa"/>
            <w:tcBorders>
              <w:top w:val="nil"/>
              <w:left w:val="nil"/>
              <w:bottom w:val="single" w:sz="8" w:space="0" w:color="auto"/>
              <w:right w:val="single" w:sz="8" w:space="0" w:color="auto"/>
            </w:tcBorders>
            <w:shd w:val="clear" w:color="auto" w:fill="auto"/>
            <w:noWrap/>
            <w:vAlign w:val="bottom"/>
            <w:hideMark/>
          </w:tcPr>
          <w:p w:rsidR="005F6511" w:rsidRPr="00774CDE" w:rsidRDefault="005F6511" w:rsidP="005F6511">
            <w:pPr>
              <w:widowControl/>
              <w:jc w:val="left"/>
              <w:rPr>
                <w:rFonts w:asciiTheme="minorEastAsia" w:hAnsiTheme="minorEastAsia" w:cs="新細明體"/>
                <w:b/>
                <w:color w:val="000000"/>
                <w:kern w:val="0"/>
                <w:sz w:val="22"/>
                <w:lang w:eastAsia="zh-TW"/>
              </w:rPr>
            </w:pPr>
            <w:r w:rsidRPr="00774CDE">
              <w:rPr>
                <w:rFonts w:asciiTheme="minorEastAsia" w:hAnsiTheme="minorEastAsia" w:cs="新細明體" w:hint="eastAsia"/>
                <w:b/>
                <w:color w:val="000000"/>
                <w:kern w:val="0"/>
                <w:sz w:val="22"/>
                <w:lang w:eastAsia="zh-TW"/>
              </w:rPr>
              <w:t>1 - 34 点 (12 吋)</w:t>
            </w:r>
          </w:p>
        </w:tc>
      </w:tr>
      <w:tr w:rsidR="005F6511" w:rsidRPr="00774CDE" w:rsidTr="005F6511">
        <w:trPr>
          <w:trHeight w:val="312"/>
        </w:trPr>
        <w:tc>
          <w:tcPr>
            <w:tcW w:w="1842" w:type="dxa"/>
            <w:tcBorders>
              <w:top w:val="nil"/>
              <w:left w:val="single" w:sz="8" w:space="0" w:color="auto"/>
              <w:bottom w:val="single" w:sz="8" w:space="0" w:color="auto"/>
              <w:right w:val="single" w:sz="8" w:space="0" w:color="auto"/>
            </w:tcBorders>
            <w:shd w:val="clear" w:color="000000" w:fill="FCE4D6"/>
            <w:noWrap/>
            <w:vAlign w:val="bottom"/>
            <w:hideMark/>
          </w:tcPr>
          <w:p w:rsidR="005F6511" w:rsidRPr="00774CDE" w:rsidRDefault="005F6511" w:rsidP="005F6511">
            <w:pPr>
              <w:widowControl/>
              <w:jc w:val="left"/>
              <w:rPr>
                <w:rFonts w:asciiTheme="minorEastAsia" w:hAnsiTheme="minorEastAsia" w:cs="新細明體"/>
                <w:b/>
                <w:color w:val="000000"/>
                <w:kern w:val="0"/>
                <w:sz w:val="22"/>
                <w:lang w:eastAsia="zh-TW"/>
              </w:rPr>
            </w:pPr>
            <w:r w:rsidRPr="00774CDE">
              <w:rPr>
                <w:rFonts w:asciiTheme="minorEastAsia" w:hAnsiTheme="minorEastAsia" w:cs="新細明體" w:hint="eastAsia"/>
                <w:b/>
                <w:color w:val="000000"/>
                <w:kern w:val="0"/>
                <w:sz w:val="22"/>
                <w:lang w:eastAsia="zh-TW"/>
              </w:rPr>
              <w:t>正面或背面量测</w:t>
            </w:r>
          </w:p>
        </w:tc>
        <w:tc>
          <w:tcPr>
            <w:tcW w:w="4198" w:type="dxa"/>
            <w:tcBorders>
              <w:top w:val="nil"/>
              <w:left w:val="nil"/>
              <w:bottom w:val="single" w:sz="8" w:space="0" w:color="auto"/>
              <w:right w:val="single" w:sz="8" w:space="0" w:color="auto"/>
            </w:tcBorders>
            <w:shd w:val="clear" w:color="auto" w:fill="auto"/>
            <w:noWrap/>
            <w:vAlign w:val="bottom"/>
            <w:hideMark/>
          </w:tcPr>
          <w:p w:rsidR="005F6511" w:rsidRPr="00774CDE" w:rsidRDefault="005F6511" w:rsidP="005F6511">
            <w:pPr>
              <w:widowControl/>
              <w:jc w:val="left"/>
              <w:rPr>
                <w:rFonts w:asciiTheme="minorEastAsia" w:hAnsiTheme="minorEastAsia" w:cs="新細明體"/>
                <w:b/>
                <w:color w:val="000000"/>
                <w:kern w:val="0"/>
                <w:sz w:val="22"/>
                <w:lang w:eastAsia="zh-TW"/>
              </w:rPr>
            </w:pPr>
            <w:r w:rsidRPr="00774CDE">
              <w:rPr>
                <w:rFonts w:asciiTheme="minorEastAsia" w:hAnsiTheme="minorEastAsia" w:cs="新細明體" w:hint="eastAsia"/>
                <w:b/>
                <w:color w:val="000000"/>
                <w:kern w:val="0"/>
                <w:sz w:val="22"/>
                <w:lang w:eastAsia="zh-TW"/>
              </w:rPr>
              <w:t>正面 / 背面</w:t>
            </w:r>
          </w:p>
        </w:tc>
      </w:tr>
      <w:tr w:rsidR="005F6511" w:rsidRPr="00774CDE" w:rsidTr="005F6511">
        <w:trPr>
          <w:trHeight w:val="312"/>
        </w:trPr>
        <w:tc>
          <w:tcPr>
            <w:tcW w:w="1842" w:type="dxa"/>
            <w:tcBorders>
              <w:top w:val="nil"/>
              <w:left w:val="single" w:sz="8" w:space="0" w:color="auto"/>
              <w:bottom w:val="single" w:sz="8" w:space="0" w:color="auto"/>
              <w:right w:val="single" w:sz="8" w:space="0" w:color="auto"/>
            </w:tcBorders>
            <w:shd w:val="clear" w:color="000000" w:fill="FCE4D6"/>
            <w:noWrap/>
            <w:vAlign w:val="bottom"/>
            <w:hideMark/>
          </w:tcPr>
          <w:p w:rsidR="005F6511" w:rsidRPr="00774CDE" w:rsidRDefault="005F6511" w:rsidP="005F6511">
            <w:pPr>
              <w:widowControl/>
              <w:jc w:val="left"/>
              <w:rPr>
                <w:rFonts w:asciiTheme="minorEastAsia" w:hAnsiTheme="minorEastAsia" w:cs="新細明體"/>
                <w:b/>
                <w:color w:val="000000"/>
                <w:kern w:val="0"/>
                <w:sz w:val="22"/>
                <w:lang w:eastAsia="zh-TW"/>
              </w:rPr>
            </w:pPr>
            <w:r w:rsidRPr="00774CDE">
              <w:rPr>
                <w:rFonts w:asciiTheme="minorEastAsia" w:hAnsiTheme="minorEastAsia" w:cs="新細明體" w:hint="eastAsia"/>
                <w:b/>
                <w:color w:val="000000"/>
                <w:kern w:val="0"/>
                <w:sz w:val="22"/>
                <w:lang w:eastAsia="zh-TW"/>
              </w:rPr>
              <w:t>热电偶型式</w:t>
            </w:r>
          </w:p>
        </w:tc>
        <w:tc>
          <w:tcPr>
            <w:tcW w:w="4198" w:type="dxa"/>
            <w:tcBorders>
              <w:top w:val="nil"/>
              <w:left w:val="nil"/>
              <w:bottom w:val="single" w:sz="8" w:space="0" w:color="auto"/>
              <w:right w:val="single" w:sz="8" w:space="0" w:color="auto"/>
            </w:tcBorders>
            <w:shd w:val="clear" w:color="auto" w:fill="auto"/>
            <w:noWrap/>
            <w:vAlign w:val="bottom"/>
            <w:hideMark/>
          </w:tcPr>
          <w:p w:rsidR="005F6511" w:rsidRPr="00774CDE" w:rsidRDefault="005F6511" w:rsidP="005F6511">
            <w:pPr>
              <w:widowControl/>
              <w:jc w:val="left"/>
              <w:rPr>
                <w:rFonts w:asciiTheme="minorEastAsia" w:hAnsiTheme="minorEastAsia" w:cs="新細明體"/>
                <w:b/>
                <w:color w:val="000000"/>
                <w:kern w:val="0"/>
                <w:sz w:val="22"/>
                <w:lang w:eastAsia="zh-TW"/>
              </w:rPr>
            </w:pPr>
            <w:r w:rsidRPr="00774CDE">
              <w:rPr>
                <w:rFonts w:asciiTheme="minorEastAsia" w:hAnsiTheme="minorEastAsia" w:cs="新細明體" w:hint="eastAsia"/>
                <w:b/>
                <w:color w:val="000000"/>
                <w:kern w:val="0"/>
                <w:sz w:val="22"/>
                <w:lang w:eastAsia="zh-TW"/>
              </w:rPr>
              <w:t xml:space="preserve">K, R, S </w:t>
            </w:r>
            <w:proofErr w:type="gramStart"/>
            <w:r w:rsidRPr="00774CDE">
              <w:rPr>
                <w:rFonts w:asciiTheme="minorEastAsia" w:hAnsiTheme="minorEastAsia" w:cs="新細明體" w:hint="eastAsia"/>
                <w:b/>
                <w:color w:val="000000"/>
                <w:kern w:val="0"/>
                <w:sz w:val="22"/>
                <w:lang w:eastAsia="zh-TW"/>
              </w:rPr>
              <w:t>others(</w:t>
            </w:r>
            <w:proofErr w:type="gramEnd"/>
            <w:r w:rsidRPr="00774CDE">
              <w:rPr>
                <w:rFonts w:asciiTheme="minorEastAsia" w:hAnsiTheme="minorEastAsia" w:cs="新細明體" w:hint="eastAsia"/>
                <w:b/>
                <w:color w:val="000000"/>
                <w:kern w:val="0"/>
                <w:sz w:val="22"/>
                <w:lang w:eastAsia="zh-TW"/>
              </w:rPr>
              <w:t>)</w:t>
            </w:r>
          </w:p>
        </w:tc>
      </w:tr>
      <w:tr w:rsidR="005F6511" w:rsidRPr="00774CDE" w:rsidTr="005F6511">
        <w:trPr>
          <w:trHeight w:val="312"/>
        </w:trPr>
        <w:tc>
          <w:tcPr>
            <w:tcW w:w="1842" w:type="dxa"/>
            <w:tcBorders>
              <w:top w:val="nil"/>
              <w:left w:val="single" w:sz="8" w:space="0" w:color="auto"/>
              <w:bottom w:val="single" w:sz="8" w:space="0" w:color="auto"/>
              <w:right w:val="single" w:sz="8" w:space="0" w:color="auto"/>
            </w:tcBorders>
            <w:shd w:val="clear" w:color="000000" w:fill="FCE4D6"/>
            <w:noWrap/>
            <w:vAlign w:val="bottom"/>
            <w:hideMark/>
          </w:tcPr>
          <w:p w:rsidR="005F6511" w:rsidRPr="00774CDE" w:rsidRDefault="005F6511" w:rsidP="005F6511">
            <w:pPr>
              <w:widowControl/>
              <w:jc w:val="left"/>
              <w:rPr>
                <w:rFonts w:asciiTheme="minorEastAsia" w:hAnsiTheme="minorEastAsia" w:cs="新細明體"/>
                <w:b/>
                <w:color w:val="000000"/>
                <w:kern w:val="0"/>
                <w:sz w:val="22"/>
                <w:lang w:eastAsia="zh-TW"/>
              </w:rPr>
            </w:pPr>
            <w:r w:rsidRPr="00774CDE">
              <w:rPr>
                <w:rFonts w:asciiTheme="minorEastAsia" w:hAnsiTheme="minorEastAsia" w:cs="新細明體" w:hint="eastAsia"/>
                <w:b/>
                <w:color w:val="000000"/>
                <w:kern w:val="0"/>
                <w:sz w:val="22"/>
                <w:lang w:eastAsia="zh-TW"/>
              </w:rPr>
              <w:t>线的总长度需求</w:t>
            </w:r>
          </w:p>
        </w:tc>
        <w:tc>
          <w:tcPr>
            <w:tcW w:w="4198" w:type="dxa"/>
            <w:tcBorders>
              <w:top w:val="nil"/>
              <w:left w:val="nil"/>
              <w:bottom w:val="single" w:sz="8" w:space="0" w:color="auto"/>
              <w:right w:val="single" w:sz="8" w:space="0" w:color="auto"/>
            </w:tcBorders>
            <w:shd w:val="clear" w:color="auto" w:fill="auto"/>
            <w:noWrap/>
            <w:vAlign w:val="bottom"/>
            <w:hideMark/>
          </w:tcPr>
          <w:p w:rsidR="005F6511" w:rsidRPr="00774CDE" w:rsidRDefault="005F6511" w:rsidP="005F6511">
            <w:pPr>
              <w:widowControl/>
              <w:jc w:val="left"/>
              <w:rPr>
                <w:rFonts w:asciiTheme="minorEastAsia" w:hAnsiTheme="minorEastAsia" w:cs="新細明體"/>
                <w:b/>
                <w:color w:val="000000"/>
                <w:kern w:val="0"/>
                <w:sz w:val="22"/>
                <w:lang w:eastAsia="zh-TW"/>
              </w:rPr>
            </w:pPr>
            <w:r w:rsidRPr="00774CDE">
              <w:rPr>
                <w:rFonts w:asciiTheme="minorEastAsia" w:hAnsiTheme="minorEastAsia" w:cs="新細明體" w:hint="eastAsia"/>
                <w:b/>
                <w:color w:val="000000"/>
                <w:kern w:val="0"/>
                <w:sz w:val="22"/>
                <w:lang w:eastAsia="zh-TW"/>
              </w:rPr>
              <w:t xml:space="preserve">　</w:t>
            </w:r>
          </w:p>
        </w:tc>
      </w:tr>
      <w:tr w:rsidR="005F6511" w:rsidRPr="00774CDE" w:rsidTr="005F6511">
        <w:trPr>
          <w:trHeight w:val="312"/>
        </w:trPr>
        <w:tc>
          <w:tcPr>
            <w:tcW w:w="1842" w:type="dxa"/>
            <w:tcBorders>
              <w:top w:val="nil"/>
              <w:left w:val="single" w:sz="8" w:space="0" w:color="auto"/>
              <w:bottom w:val="single" w:sz="8" w:space="0" w:color="auto"/>
              <w:right w:val="single" w:sz="8" w:space="0" w:color="auto"/>
            </w:tcBorders>
            <w:shd w:val="clear" w:color="000000" w:fill="FCE4D6"/>
            <w:noWrap/>
            <w:vAlign w:val="bottom"/>
            <w:hideMark/>
          </w:tcPr>
          <w:p w:rsidR="005F6511" w:rsidRPr="00774CDE" w:rsidRDefault="005F6511" w:rsidP="005F6511">
            <w:pPr>
              <w:widowControl/>
              <w:jc w:val="left"/>
              <w:rPr>
                <w:rFonts w:asciiTheme="minorEastAsia" w:hAnsiTheme="minorEastAsia" w:cs="新細明體"/>
                <w:b/>
                <w:color w:val="000000"/>
                <w:kern w:val="0"/>
                <w:sz w:val="22"/>
                <w:lang w:eastAsia="zh-TW"/>
              </w:rPr>
            </w:pPr>
            <w:r w:rsidRPr="00774CDE">
              <w:rPr>
                <w:rFonts w:asciiTheme="minorEastAsia" w:hAnsiTheme="minorEastAsia" w:cs="新細明體" w:hint="eastAsia"/>
                <w:b/>
                <w:color w:val="000000"/>
                <w:kern w:val="0"/>
                <w:sz w:val="22"/>
                <w:lang w:eastAsia="zh-TW"/>
              </w:rPr>
              <w:t>第一段线的线径</w:t>
            </w:r>
          </w:p>
        </w:tc>
        <w:tc>
          <w:tcPr>
            <w:tcW w:w="4198" w:type="dxa"/>
            <w:tcBorders>
              <w:top w:val="nil"/>
              <w:left w:val="nil"/>
              <w:bottom w:val="single" w:sz="8" w:space="0" w:color="auto"/>
              <w:right w:val="single" w:sz="8" w:space="0" w:color="auto"/>
            </w:tcBorders>
            <w:shd w:val="clear" w:color="auto" w:fill="auto"/>
            <w:noWrap/>
            <w:vAlign w:val="bottom"/>
            <w:hideMark/>
          </w:tcPr>
          <w:p w:rsidR="005F6511" w:rsidRPr="00774CDE" w:rsidRDefault="005F6511" w:rsidP="005F6511">
            <w:pPr>
              <w:widowControl/>
              <w:jc w:val="left"/>
              <w:rPr>
                <w:rFonts w:asciiTheme="minorEastAsia" w:hAnsiTheme="minorEastAsia" w:cs="新細明體"/>
                <w:b/>
                <w:color w:val="000000"/>
                <w:kern w:val="0"/>
                <w:sz w:val="22"/>
                <w:lang w:eastAsia="zh-TW"/>
              </w:rPr>
            </w:pPr>
            <w:r w:rsidRPr="00774CDE">
              <w:rPr>
                <w:rFonts w:asciiTheme="minorEastAsia" w:hAnsiTheme="minorEastAsia" w:cs="新細明體" w:hint="eastAsia"/>
                <w:b/>
                <w:color w:val="000000"/>
                <w:kern w:val="0"/>
                <w:sz w:val="22"/>
                <w:lang w:eastAsia="zh-TW"/>
              </w:rPr>
              <w:t>0.127mm, 0.075mm (RTP 建议)</w:t>
            </w:r>
          </w:p>
        </w:tc>
      </w:tr>
      <w:tr w:rsidR="005F6511" w:rsidRPr="00774CDE" w:rsidTr="005F6511">
        <w:trPr>
          <w:trHeight w:val="312"/>
        </w:trPr>
        <w:tc>
          <w:tcPr>
            <w:tcW w:w="1842" w:type="dxa"/>
            <w:tcBorders>
              <w:top w:val="nil"/>
              <w:left w:val="single" w:sz="8" w:space="0" w:color="auto"/>
              <w:bottom w:val="single" w:sz="8" w:space="0" w:color="auto"/>
              <w:right w:val="single" w:sz="8" w:space="0" w:color="auto"/>
            </w:tcBorders>
            <w:shd w:val="clear" w:color="000000" w:fill="FCE4D6"/>
            <w:noWrap/>
            <w:vAlign w:val="bottom"/>
            <w:hideMark/>
          </w:tcPr>
          <w:p w:rsidR="005F6511" w:rsidRPr="00774CDE" w:rsidRDefault="005F6511" w:rsidP="005F6511">
            <w:pPr>
              <w:widowControl/>
              <w:jc w:val="left"/>
              <w:rPr>
                <w:rFonts w:asciiTheme="minorEastAsia" w:hAnsiTheme="minorEastAsia" w:cs="新細明體"/>
                <w:b/>
                <w:color w:val="000000"/>
                <w:kern w:val="0"/>
                <w:sz w:val="22"/>
                <w:lang w:eastAsia="zh-TW"/>
              </w:rPr>
            </w:pPr>
            <w:r w:rsidRPr="00774CDE">
              <w:rPr>
                <w:rFonts w:asciiTheme="minorEastAsia" w:hAnsiTheme="minorEastAsia" w:cs="新細明體" w:hint="eastAsia"/>
                <w:b/>
                <w:color w:val="000000"/>
                <w:kern w:val="0"/>
                <w:sz w:val="22"/>
                <w:lang w:eastAsia="zh-TW"/>
              </w:rPr>
              <w:t>第一段线的长度</w:t>
            </w:r>
          </w:p>
        </w:tc>
        <w:tc>
          <w:tcPr>
            <w:tcW w:w="4198" w:type="dxa"/>
            <w:tcBorders>
              <w:top w:val="nil"/>
              <w:left w:val="nil"/>
              <w:bottom w:val="single" w:sz="8" w:space="0" w:color="auto"/>
              <w:right w:val="single" w:sz="8" w:space="0" w:color="auto"/>
            </w:tcBorders>
            <w:shd w:val="clear" w:color="auto" w:fill="auto"/>
            <w:vAlign w:val="bottom"/>
            <w:hideMark/>
          </w:tcPr>
          <w:p w:rsidR="005F6511" w:rsidRPr="00774CDE" w:rsidRDefault="005F6511" w:rsidP="005F6511">
            <w:pPr>
              <w:widowControl/>
              <w:jc w:val="left"/>
              <w:rPr>
                <w:rFonts w:asciiTheme="minorEastAsia" w:hAnsiTheme="minorEastAsia" w:cs="新細明體"/>
                <w:b/>
                <w:color w:val="000000"/>
                <w:kern w:val="0"/>
                <w:sz w:val="22"/>
                <w:lang w:eastAsia="zh-TW"/>
              </w:rPr>
            </w:pPr>
            <w:r w:rsidRPr="00774CDE">
              <w:rPr>
                <w:rFonts w:asciiTheme="minorEastAsia" w:hAnsiTheme="minorEastAsia" w:cs="新細明體" w:hint="eastAsia"/>
                <w:b/>
                <w:color w:val="000000"/>
                <w:kern w:val="0"/>
                <w:sz w:val="22"/>
                <w:lang w:eastAsia="zh-TW"/>
              </w:rPr>
              <w:t xml:space="preserve">　</w:t>
            </w:r>
          </w:p>
        </w:tc>
      </w:tr>
      <w:tr w:rsidR="005F6511" w:rsidRPr="00774CDE" w:rsidTr="005F6511">
        <w:trPr>
          <w:trHeight w:val="612"/>
        </w:trPr>
        <w:tc>
          <w:tcPr>
            <w:tcW w:w="1842" w:type="dxa"/>
            <w:tcBorders>
              <w:top w:val="nil"/>
              <w:left w:val="single" w:sz="8" w:space="0" w:color="auto"/>
              <w:bottom w:val="single" w:sz="8" w:space="0" w:color="auto"/>
              <w:right w:val="single" w:sz="8" w:space="0" w:color="auto"/>
            </w:tcBorders>
            <w:shd w:val="clear" w:color="000000" w:fill="FCE4D6"/>
            <w:noWrap/>
            <w:vAlign w:val="bottom"/>
            <w:hideMark/>
          </w:tcPr>
          <w:p w:rsidR="005F6511" w:rsidRPr="00774CDE" w:rsidRDefault="005F6511" w:rsidP="005F6511">
            <w:pPr>
              <w:widowControl/>
              <w:jc w:val="left"/>
              <w:rPr>
                <w:rFonts w:asciiTheme="minorEastAsia" w:hAnsiTheme="minorEastAsia" w:cs="新細明體"/>
                <w:b/>
                <w:color w:val="000000"/>
                <w:kern w:val="0"/>
                <w:sz w:val="22"/>
                <w:lang w:eastAsia="zh-TW"/>
              </w:rPr>
            </w:pPr>
            <w:r w:rsidRPr="00774CDE">
              <w:rPr>
                <w:rFonts w:asciiTheme="minorEastAsia" w:hAnsiTheme="minorEastAsia" w:cs="新細明體" w:hint="eastAsia"/>
                <w:b/>
                <w:color w:val="000000"/>
                <w:kern w:val="0"/>
                <w:sz w:val="22"/>
                <w:lang w:eastAsia="zh-TW"/>
              </w:rPr>
              <w:t>第一段线的材质</w:t>
            </w:r>
          </w:p>
        </w:tc>
        <w:tc>
          <w:tcPr>
            <w:tcW w:w="4198" w:type="dxa"/>
            <w:tcBorders>
              <w:top w:val="nil"/>
              <w:left w:val="nil"/>
              <w:bottom w:val="single" w:sz="8" w:space="0" w:color="auto"/>
              <w:right w:val="single" w:sz="8" w:space="0" w:color="auto"/>
            </w:tcBorders>
            <w:shd w:val="clear" w:color="auto" w:fill="auto"/>
            <w:vAlign w:val="bottom"/>
            <w:hideMark/>
          </w:tcPr>
          <w:p w:rsidR="005F6511" w:rsidRPr="00774CDE" w:rsidRDefault="005F6511" w:rsidP="005F6511">
            <w:pPr>
              <w:widowControl/>
              <w:jc w:val="left"/>
              <w:rPr>
                <w:rFonts w:asciiTheme="minorEastAsia" w:hAnsiTheme="minorEastAsia" w:cs="新細明體"/>
                <w:b/>
                <w:color w:val="000000"/>
                <w:kern w:val="0"/>
                <w:sz w:val="22"/>
                <w:lang w:eastAsia="zh-TW"/>
              </w:rPr>
            </w:pPr>
            <w:r w:rsidRPr="00774CDE">
              <w:rPr>
                <w:rFonts w:asciiTheme="minorEastAsia" w:hAnsiTheme="minorEastAsia" w:cs="新細明體" w:hint="eastAsia"/>
                <w:b/>
                <w:color w:val="000000"/>
                <w:kern w:val="0"/>
                <w:sz w:val="22"/>
                <w:lang w:eastAsia="zh-TW"/>
              </w:rPr>
              <w:t xml:space="preserve">Polyimide with </w:t>
            </w:r>
            <w:proofErr w:type="spellStart"/>
            <w:r w:rsidRPr="00774CDE">
              <w:rPr>
                <w:rFonts w:asciiTheme="minorEastAsia" w:hAnsiTheme="minorEastAsia" w:cs="新細明體" w:hint="eastAsia"/>
                <w:b/>
                <w:color w:val="000000"/>
                <w:kern w:val="0"/>
                <w:sz w:val="22"/>
                <w:lang w:eastAsia="zh-TW"/>
              </w:rPr>
              <w:t>teflon</w:t>
            </w:r>
            <w:proofErr w:type="spellEnd"/>
            <w:r w:rsidRPr="00774CDE">
              <w:rPr>
                <w:rFonts w:asciiTheme="minorEastAsia" w:hAnsiTheme="minorEastAsia" w:cs="新細明體" w:hint="eastAsia"/>
                <w:b/>
                <w:color w:val="000000"/>
                <w:kern w:val="0"/>
                <w:sz w:val="22"/>
                <w:lang w:eastAsia="zh-TW"/>
              </w:rPr>
              <w:t xml:space="preserve"> , Silica sleeve, </w:t>
            </w:r>
            <w:r w:rsidRPr="00774CDE">
              <w:rPr>
                <w:rFonts w:asciiTheme="minorEastAsia" w:hAnsiTheme="minorEastAsia" w:cs="新細明體" w:hint="eastAsia"/>
                <w:b/>
                <w:color w:val="000000"/>
                <w:kern w:val="0"/>
                <w:sz w:val="22"/>
                <w:lang w:eastAsia="zh-TW"/>
              </w:rPr>
              <w:br/>
            </w:r>
            <w:proofErr w:type="spellStart"/>
            <w:r w:rsidRPr="00774CDE">
              <w:rPr>
                <w:rFonts w:asciiTheme="minorEastAsia" w:hAnsiTheme="minorEastAsia" w:cs="新細明體" w:hint="eastAsia"/>
                <w:b/>
                <w:color w:val="000000"/>
                <w:kern w:val="0"/>
                <w:sz w:val="22"/>
                <w:lang w:eastAsia="zh-TW"/>
              </w:rPr>
              <w:t>Quaryz</w:t>
            </w:r>
            <w:proofErr w:type="spellEnd"/>
            <w:r w:rsidRPr="00774CDE">
              <w:rPr>
                <w:rFonts w:asciiTheme="minorEastAsia" w:hAnsiTheme="minorEastAsia" w:cs="新細明體" w:hint="eastAsia"/>
                <w:b/>
                <w:color w:val="000000"/>
                <w:kern w:val="0"/>
                <w:sz w:val="22"/>
                <w:lang w:eastAsia="zh-TW"/>
              </w:rPr>
              <w:t xml:space="preserve"> microtube (RTP 建议), None, Other()</w:t>
            </w:r>
          </w:p>
        </w:tc>
      </w:tr>
      <w:tr w:rsidR="005F6511" w:rsidRPr="00774CDE" w:rsidTr="005F6511">
        <w:trPr>
          <w:trHeight w:val="312"/>
        </w:trPr>
        <w:tc>
          <w:tcPr>
            <w:tcW w:w="1842" w:type="dxa"/>
            <w:tcBorders>
              <w:top w:val="nil"/>
              <w:left w:val="single" w:sz="8" w:space="0" w:color="auto"/>
              <w:bottom w:val="single" w:sz="8" w:space="0" w:color="auto"/>
              <w:right w:val="single" w:sz="8" w:space="0" w:color="auto"/>
            </w:tcBorders>
            <w:shd w:val="clear" w:color="000000" w:fill="FCE4D6"/>
            <w:noWrap/>
            <w:vAlign w:val="bottom"/>
            <w:hideMark/>
          </w:tcPr>
          <w:p w:rsidR="005F6511" w:rsidRPr="00774CDE" w:rsidRDefault="005F6511" w:rsidP="005F6511">
            <w:pPr>
              <w:widowControl/>
              <w:jc w:val="left"/>
              <w:rPr>
                <w:rFonts w:asciiTheme="minorEastAsia" w:hAnsiTheme="minorEastAsia" w:cs="新細明體"/>
                <w:b/>
                <w:color w:val="000000"/>
                <w:kern w:val="0"/>
                <w:sz w:val="22"/>
                <w:lang w:eastAsia="zh-TW"/>
              </w:rPr>
            </w:pPr>
            <w:r w:rsidRPr="00774CDE">
              <w:rPr>
                <w:rFonts w:asciiTheme="minorEastAsia" w:hAnsiTheme="minorEastAsia" w:cs="新細明體" w:hint="eastAsia"/>
                <w:b/>
                <w:color w:val="000000"/>
                <w:kern w:val="0"/>
                <w:sz w:val="22"/>
                <w:lang w:eastAsia="zh-TW"/>
              </w:rPr>
              <w:t>第二段线的长度</w:t>
            </w:r>
          </w:p>
        </w:tc>
        <w:tc>
          <w:tcPr>
            <w:tcW w:w="4198" w:type="dxa"/>
            <w:tcBorders>
              <w:top w:val="nil"/>
              <w:left w:val="nil"/>
              <w:bottom w:val="single" w:sz="8" w:space="0" w:color="auto"/>
              <w:right w:val="single" w:sz="8" w:space="0" w:color="auto"/>
            </w:tcBorders>
            <w:shd w:val="clear" w:color="auto" w:fill="auto"/>
            <w:noWrap/>
            <w:vAlign w:val="bottom"/>
            <w:hideMark/>
          </w:tcPr>
          <w:p w:rsidR="005F6511" w:rsidRPr="00774CDE" w:rsidRDefault="005F6511" w:rsidP="005F6511">
            <w:pPr>
              <w:widowControl/>
              <w:jc w:val="left"/>
              <w:rPr>
                <w:rFonts w:asciiTheme="minorEastAsia" w:hAnsiTheme="minorEastAsia" w:cs="新細明體"/>
                <w:b/>
                <w:color w:val="000000"/>
                <w:kern w:val="0"/>
                <w:sz w:val="22"/>
                <w:lang w:eastAsia="zh-TW"/>
              </w:rPr>
            </w:pPr>
            <w:r w:rsidRPr="00774CDE">
              <w:rPr>
                <w:rFonts w:asciiTheme="minorEastAsia" w:hAnsiTheme="minorEastAsia" w:cs="新細明體" w:hint="eastAsia"/>
                <w:b/>
                <w:color w:val="000000"/>
                <w:kern w:val="0"/>
                <w:sz w:val="22"/>
                <w:lang w:eastAsia="zh-TW"/>
              </w:rPr>
              <w:t xml:space="preserve">　</w:t>
            </w:r>
          </w:p>
        </w:tc>
      </w:tr>
      <w:tr w:rsidR="005F6511" w:rsidRPr="00774CDE" w:rsidTr="005F6511">
        <w:trPr>
          <w:trHeight w:val="312"/>
        </w:trPr>
        <w:tc>
          <w:tcPr>
            <w:tcW w:w="1842" w:type="dxa"/>
            <w:tcBorders>
              <w:top w:val="nil"/>
              <w:left w:val="single" w:sz="8" w:space="0" w:color="auto"/>
              <w:bottom w:val="single" w:sz="8" w:space="0" w:color="auto"/>
              <w:right w:val="single" w:sz="8" w:space="0" w:color="auto"/>
            </w:tcBorders>
            <w:shd w:val="clear" w:color="000000" w:fill="FCE4D6"/>
            <w:noWrap/>
            <w:vAlign w:val="bottom"/>
            <w:hideMark/>
          </w:tcPr>
          <w:p w:rsidR="005F6511" w:rsidRPr="00774CDE" w:rsidRDefault="005F6511" w:rsidP="005F6511">
            <w:pPr>
              <w:widowControl/>
              <w:jc w:val="left"/>
              <w:rPr>
                <w:rFonts w:asciiTheme="minorEastAsia" w:hAnsiTheme="minorEastAsia" w:cs="新細明體"/>
                <w:b/>
                <w:color w:val="000000"/>
                <w:kern w:val="0"/>
                <w:sz w:val="22"/>
                <w:lang w:eastAsia="zh-TW"/>
              </w:rPr>
            </w:pPr>
            <w:r w:rsidRPr="00774CDE">
              <w:rPr>
                <w:rFonts w:asciiTheme="minorEastAsia" w:hAnsiTheme="minorEastAsia" w:cs="新細明體" w:hint="eastAsia"/>
                <w:b/>
                <w:color w:val="000000"/>
                <w:kern w:val="0"/>
                <w:sz w:val="22"/>
                <w:lang w:eastAsia="zh-TW"/>
              </w:rPr>
              <w:t>第三段线的长度</w:t>
            </w:r>
          </w:p>
        </w:tc>
        <w:tc>
          <w:tcPr>
            <w:tcW w:w="4198" w:type="dxa"/>
            <w:tcBorders>
              <w:top w:val="nil"/>
              <w:left w:val="nil"/>
              <w:bottom w:val="single" w:sz="8" w:space="0" w:color="auto"/>
              <w:right w:val="single" w:sz="8" w:space="0" w:color="auto"/>
            </w:tcBorders>
            <w:shd w:val="clear" w:color="auto" w:fill="auto"/>
            <w:noWrap/>
            <w:vAlign w:val="bottom"/>
            <w:hideMark/>
          </w:tcPr>
          <w:p w:rsidR="005F6511" w:rsidRPr="00774CDE" w:rsidRDefault="005F6511" w:rsidP="005F6511">
            <w:pPr>
              <w:widowControl/>
              <w:jc w:val="left"/>
              <w:rPr>
                <w:rFonts w:asciiTheme="minorEastAsia" w:hAnsiTheme="minorEastAsia" w:cs="新細明體"/>
                <w:b/>
                <w:color w:val="000000"/>
                <w:kern w:val="0"/>
                <w:sz w:val="22"/>
                <w:lang w:eastAsia="zh-TW"/>
              </w:rPr>
            </w:pPr>
            <w:r w:rsidRPr="00774CDE">
              <w:rPr>
                <w:rFonts w:asciiTheme="minorEastAsia" w:hAnsiTheme="minorEastAsia" w:cs="新細明體" w:hint="eastAsia"/>
                <w:b/>
                <w:color w:val="000000"/>
                <w:kern w:val="0"/>
                <w:sz w:val="22"/>
                <w:lang w:eastAsia="zh-TW"/>
              </w:rPr>
              <w:t xml:space="preserve">　</w:t>
            </w:r>
          </w:p>
        </w:tc>
      </w:tr>
      <w:tr w:rsidR="005F6511" w:rsidRPr="00774CDE" w:rsidTr="005F6511">
        <w:trPr>
          <w:trHeight w:val="612"/>
        </w:trPr>
        <w:tc>
          <w:tcPr>
            <w:tcW w:w="1842" w:type="dxa"/>
            <w:tcBorders>
              <w:top w:val="nil"/>
              <w:left w:val="single" w:sz="8" w:space="0" w:color="auto"/>
              <w:bottom w:val="single" w:sz="8" w:space="0" w:color="auto"/>
              <w:right w:val="single" w:sz="8" w:space="0" w:color="auto"/>
            </w:tcBorders>
            <w:shd w:val="clear" w:color="000000" w:fill="FCE4D6"/>
            <w:noWrap/>
            <w:vAlign w:val="bottom"/>
            <w:hideMark/>
          </w:tcPr>
          <w:p w:rsidR="005F6511" w:rsidRPr="00774CDE" w:rsidRDefault="005F6511" w:rsidP="005F6511">
            <w:pPr>
              <w:widowControl/>
              <w:jc w:val="left"/>
              <w:rPr>
                <w:rFonts w:asciiTheme="minorEastAsia" w:hAnsiTheme="minorEastAsia" w:cs="新細明體"/>
                <w:b/>
                <w:color w:val="000000"/>
                <w:kern w:val="0"/>
                <w:sz w:val="22"/>
                <w:lang w:eastAsia="zh-TW"/>
              </w:rPr>
            </w:pPr>
            <w:r w:rsidRPr="00774CDE">
              <w:rPr>
                <w:rFonts w:asciiTheme="minorEastAsia" w:hAnsiTheme="minorEastAsia" w:cs="新細明體" w:hint="eastAsia"/>
                <w:b/>
                <w:color w:val="000000"/>
                <w:kern w:val="0"/>
                <w:sz w:val="22"/>
                <w:lang w:eastAsia="zh-TW"/>
              </w:rPr>
              <w:t>第三段线的材质</w:t>
            </w:r>
          </w:p>
        </w:tc>
        <w:tc>
          <w:tcPr>
            <w:tcW w:w="4198" w:type="dxa"/>
            <w:tcBorders>
              <w:top w:val="nil"/>
              <w:left w:val="nil"/>
              <w:bottom w:val="single" w:sz="8" w:space="0" w:color="auto"/>
              <w:right w:val="single" w:sz="8" w:space="0" w:color="auto"/>
            </w:tcBorders>
            <w:shd w:val="clear" w:color="auto" w:fill="auto"/>
            <w:vAlign w:val="bottom"/>
            <w:hideMark/>
          </w:tcPr>
          <w:p w:rsidR="005F6511" w:rsidRPr="00774CDE" w:rsidRDefault="005F6511" w:rsidP="005F6511">
            <w:pPr>
              <w:widowControl/>
              <w:jc w:val="left"/>
              <w:rPr>
                <w:rFonts w:asciiTheme="minorEastAsia" w:hAnsiTheme="minorEastAsia" w:cs="新細明體"/>
                <w:b/>
                <w:color w:val="000000"/>
                <w:kern w:val="0"/>
                <w:sz w:val="22"/>
                <w:lang w:eastAsia="zh-TW"/>
              </w:rPr>
            </w:pPr>
            <w:r w:rsidRPr="00774CDE">
              <w:rPr>
                <w:rFonts w:asciiTheme="minorEastAsia" w:hAnsiTheme="minorEastAsia" w:cs="新細明體" w:hint="eastAsia"/>
                <w:b/>
                <w:color w:val="000000"/>
                <w:kern w:val="0"/>
                <w:sz w:val="22"/>
                <w:lang w:eastAsia="zh-TW"/>
              </w:rPr>
              <w:t xml:space="preserve">Polyimide with </w:t>
            </w:r>
            <w:proofErr w:type="spellStart"/>
            <w:proofErr w:type="gramStart"/>
            <w:r w:rsidRPr="00774CDE">
              <w:rPr>
                <w:rFonts w:asciiTheme="minorEastAsia" w:hAnsiTheme="minorEastAsia" w:cs="新細明體" w:hint="eastAsia"/>
                <w:b/>
                <w:color w:val="000000"/>
                <w:kern w:val="0"/>
                <w:sz w:val="22"/>
                <w:lang w:eastAsia="zh-TW"/>
              </w:rPr>
              <w:t>teflon</w:t>
            </w:r>
            <w:proofErr w:type="spellEnd"/>
            <w:r w:rsidRPr="00774CDE">
              <w:rPr>
                <w:rFonts w:asciiTheme="minorEastAsia" w:hAnsiTheme="minorEastAsia" w:cs="新細明體" w:hint="eastAsia"/>
                <w:b/>
                <w:color w:val="000000"/>
                <w:kern w:val="0"/>
                <w:sz w:val="22"/>
                <w:lang w:eastAsia="zh-TW"/>
              </w:rPr>
              <w:t xml:space="preserve"> ,</w:t>
            </w:r>
            <w:proofErr w:type="gramEnd"/>
            <w:r w:rsidRPr="00774CDE">
              <w:rPr>
                <w:rFonts w:asciiTheme="minorEastAsia" w:hAnsiTheme="minorEastAsia" w:cs="新細明體" w:hint="eastAsia"/>
                <w:b/>
                <w:color w:val="000000"/>
                <w:kern w:val="0"/>
                <w:sz w:val="22"/>
                <w:lang w:eastAsia="zh-TW"/>
              </w:rPr>
              <w:t xml:space="preserve"> Silica sleeve, </w:t>
            </w:r>
            <w:r w:rsidRPr="00774CDE">
              <w:rPr>
                <w:rFonts w:asciiTheme="minorEastAsia" w:hAnsiTheme="minorEastAsia" w:cs="新細明體" w:hint="eastAsia"/>
                <w:b/>
                <w:color w:val="000000"/>
                <w:kern w:val="0"/>
                <w:sz w:val="22"/>
                <w:lang w:eastAsia="zh-TW"/>
              </w:rPr>
              <w:br/>
            </w:r>
            <w:proofErr w:type="spellStart"/>
            <w:r w:rsidRPr="00774CDE">
              <w:rPr>
                <w:rFonts w:asciiTheme="minorEastAsia" w:hAnsiTheme="minorEastAsia" w:cs="新細明體" w:hint="eastAsia"/>
                <w:b/>
                <w:color w:val="000000"/>
                <w:kern w:val="0"/>
                <w:sz w:val="22"/>
                <w:lang w:eastAsia="zh-TW"/>
              </w:rPr>
              <w:t>Quaryz</w:t>
            </w:r>
            <w:proofErr w:type="spellEnd"/>
            <w:r w:rsidRPr="00774CDE">
              <w:rPr>
                <w:rFonts w:asciiTheme="minorEastAsia" w:hAnsiTheme="minorEastAsia" w:cs="新細明體" w:hint="eastAsia"/>
                <w:b/>
                <w:color w:val="000000"/>
                <w:kern w:val="0"/>
                <w:sz w:val="22"/>
                <w:lang w:eastAsia="zh-TW"/>
              </w:rPr>
              <w:t xml:space="preserve"> microtube, None, Other()</w:t>
            </w:r>
          </w:p>
        </w:tc>
      </w:tr>
      <w:tr w:rsidR="005F6511" w:rsidRPr="00774CDE" w:rsidTr="005F6511">
        <w:trPr>
          <w:trHeight w:val="612"/>
        </w:trPr>
        <w:tc>
          <w:tcPr>
            <w:tcW w:w="1842" w:type="dxa"/>
            <w:tcBorders>
              <w:top w:val="nil"/>
              <w:left w:val="single" w:sz="8" w:space="0" w:color="auto"/>
              <w:bottom w:val="single" w:sz="8" w:space="0" w:color="auto"/>
              <w:right w:val="single" w:sz="8" w:space="0" w:color="auto"/>
            </w:tcBorders>
            <w:shd w:val="clear" w:color="000000" w:fill="FCE4D6"/>
            <w:noWrap/>
            <w:vAlign w:val="bottom"/>
            <w:hideMark/>
          </w:tcPr>
          <w:p w:rsidR="005F6511" w:rsidRPr="00774CDE" w:rsidRDefault="005F6511" w:rsidP="005F6511">
            <w:pPr>
              <w:widowControl/>
              <w:jc w:val="left"/>
              <w:rPr>
                <w:rFonts w:asciiTheme="minorEastAsia" w:hAnsiTheme="minorEastAsia" w:cs="新細明體"/>
                <w:b/>
                <w:color w:val="000000"/>
                <w:kern w:val="0"/>
                <w:sz w:val="22"/>
                <w:lang w:eastAsia="zh-TW"/>
              </w:rPr>
            </w:pPr>
            <w:r w:rsidRPr="00774CDE">
              <w:rPr>
                <w:rFonts w:asciiTheme="minorEastAsia" w:hAnsiTheme="minorEastAsia" w:cs="新細明體" w:hint="eastAsia"/>
                <w:b/>
                <w:color w:val="000000"/>
                <w:kern w:val="0"/>
                <w:sz w:val="22"/>
                <w:lang w:eastAsia="zh-TW"/>
              </w:rPr>
              <w:t>接头型式</w:t>
            </w:r>
          </w:p>
        </w:tc>
        <w:tc>
          <w:tcPr>
            <w:tcW w:w="4198" w:type="dxa"/>
            <w:tcBorders>
              <w:top w:val="nil"/>
              <w:left w:val="nil"/>
              <w:bottom w:val="single" w:sz="8" w:space="0" w:color="auto"/>
              <w:right w:val="single" w:sz="8" w:space="0" w:color="auto"/>
            </w:tcBorders>
            <w:shd w:val="clear" w:color="auto" w:fill="auto"/>
            <w:vAlign w:val="bottom"/>
            <w:hideMark/>
          </w:tcPr>
          <w:p w:rsidR="005F6511" w:rsidRPr="00774CDE" w:rsidRDefault="005F6511" w:rsidP="005F6511">
            <w:pPr>
              <w:widowControl/>
              <w:jc w:val="left"/>
              <w:rPr>
                <w:rFonts w:asciiTheme="minorEastAsia" w:hAnsiTheme="minorEastAsia" w:cs="新細明體"/>
                <w:b/>
                <w:color w:val="000000"/>
                <w:kern w:val="0"/>
                <w:sz w:val="22"/>
                <w:lang w:eastAsia="zh-TW"/>
              </w:rPr>
            </w:pPr>
            <w:r w:rsidRPr="00774CDE">
              <w:rPr>
                <w:rFonts w:asciiTheme="minorEastAsia" w:hAnsiTheme="minorEastAsia" w:cs="新細明體" w:hint="eastAsia"/>
                <w:b/>
                <w:color w:val="000000"/>
                <w:kern w:val="0"/>
                <w:sz w:val="22"/>
                <w:lang w:eastAsia="zh-TW"/>
              </w:rPr>
              <w:t xml:space="preserve">Mini connector 2pin, </w:t>
            </w:r>
            <w:r w:rsidRPr="00774CDE">
              <w:rPr>
                <w:rFonts w:asciiTheme="minorEastAsia" w:hAnsiTheme="minorEastAsia" w:cs="新細明體" w:hint="eastAsia"/>
                <w:b/>
                <w:color w:val="000000"/>
                <w:kern w:val="0"/>
                <w:sz w:val="22"/>
                <w:lang w:eastAsia="zh-TW"/>
              </w:rPr>
              <w:br/>
              <w:t xml:space="preserve">U-shape terminal D-sub </w:t>
            </w:r>
            <w:proofErr w:type="spellStart"/>
            <w:proofErr w:type="gramStart"/>
            <w:r w:rsidRPr="00774CDE">
              <w:rPr>
                <w:rFonts w:asciiTheme="minorEastAsia" w:hAnsiTheme="minorEastAsia" w:cs="新細明體" w:hint="eastAsia"/>
                <w:b/>
                <w:color w:val="000000"/>
                <w:kern w:val="0"/>
                <w:sz w:val="22"/>
                <w:lang w:eastAsia="zh-TW"/>
              </w:rPr>
              <w:t>multiconnector</w:t>
            </w:r>
            <w:proofErr w:type="spellEnd"/>
            <w:r w:rsidRPr="00774CDE">
              <w:rPr>
                <w:rFonts w:asciiTheme="minorEastAsia" w:hAnsiTheme="minorEastAsia" w:cs="新細明體" w:hint="eastAsia"/>
                <w:b/>
                <w:color w:val="000000"/>
                <w:kern w:val="0"/>
                <w:sz w:val="22"/>
                <w:lang w:eastAsia="zh-TW"/>
              </w:rPr>
              <w:t>,  others</w:t>
            </w:r>
            <w:proofErr w:type="gramEnd"/>
            <w:r w:rsidRPr="00774CDE">
              <w:rPr>
                <w:rFonts w:asciiTheme="minorEastAsia" w:hAnsiTheme="minorEastAsia" w:cs="新細明體" w:hint="eastAsia"/>
                <w:b/>
                <w:color w:val="000000"/>
                <w:kern w:val="0"/>
                <w:sz w:val="22"/>
                <w:lang w:eastAsia="zh-TW"/>
              </w:rPr>
              <w:t>()</w:t>
            </w:r>
          </w:p>
        </w:tc>
      </w:tr>
      <w:tr w:rsidR="005F6511" w:rsidRPr="00774CDE" w:rsidTr="005F6511">
        <w:trPr>
          <w:trHeight w:val="312"/>
        </w:trPr>
        <w:tc>
          <w:tcPr>
            <w:tcW w:w="1842" w:type="dxa"/>
            <w:tcBorders>
              <w:top w:val="nil"/>
              <w:left w:val="single" w:sz="8" w:space="0" w:color="auto"/>
              <w:bottom w:val="single" w:sz="8" w:space="0" w:color="auto"/>
              <w:right w:val="single" w:sz="8" w:space="0" w:color="auto"/>
            </w:tcBorders>
            <w:shd w:val="clear" w:color="000000" w:fill="FCE4D6"/>
            <w:noWrap/>
            <w:vAlign w:val="bottom"/>
            <w:hideMark/>
          </w:tcPr>
          <w:p w:rsidR="005F6511" w:rsidRPr="00774CDE" w:rsidRDefault="005F6511" w:rsidP="005F6511">
            <w:pPr>
              <w:widowControl/>
              <w:jc w:val="left"/>
              <w:rPr>
                <w:rFonts w:asciiTheme="minorEastAsia" w:hAnsiTheme="minorEastAsia" w:cs="新細明體"/>
                <w:b/>
                <w:color w:val="000000"/>
                <w:kern w:val="0"/>
                <w:sz w:val="22"/>
                <w:lang w:eastAsia="zh-TW"/>
              </w:rPr>
            </w:pPr>
            <w:r w:rsidRPr="00774CDE">
              <w:rPr>
                <w:rFonts w:asciiTheme="minorEastAsia" w:hAnsiTheme="minorEastAsia" w:cs="新細明體" w:hint="eastAsia"/>
                <w:b/>
                <w:color w:val="000000"/>
                <w:kern w:val="0"/>
                <w:sz w:val="22"/>
                <w:lang w:eastAsia="zh-TW"/>
              </w:rPr>
              <w:t>工艺温度</w:t>
            </w:r>
          </w:p>
        </w:tc>
        <w:tc>
          <w:tcPr>
            <w:tcW w:w="4198" w:type="dxa"/>
            <w:tcBorders>
              <w:top w:val="nil"/>
              <w:left w:val="nil"/>
              <w:bottom w:val="single" w:sz="8" w:space="0" w:color="auto"/>
              <w:right w:val="single" w:sz="8" w:space="0" w:color="auto"/>
            </w:tcBorders>
            <w:shd w:val="clear" w:color="auto" w:fill="auto"/>
            <w:noWrap/>
            <w:vAlign w:val="bottom"/>
            <w:hideMark/>
          </w:tcPr>
          <w:p w:rsidR="005F6511" w:rsidRPr="00774CDE" w:rsidRDefault="005F6511" w:rsidP="005F6511">
            <w:pPr>
              <w:widowControl/>
              <w:jc w:val="left"/>
              <w:rPr>
                <w:rFonts w:asciiTheme="minorEastAsia" w:hAnsiTheme="minorEastAsia" w:cs="新細明體"/>
                <w:b/>
                <w:color w:val="000000"/>
                <w:kern w:val="0"/>
                <w:sz w:val="22"/>
                <w:lang w:eastAsia="zh-TW"/>
              </w:rPr>
            </w:pPr>
            <w:r w:rsidRPr="00774CDE">
              <w:rPr>
                <w:rFonts w:asciiTheme="minorEastAsia" w:hAnsiTheme="minorEastAsia" w:cs="新細明體" w:hint="eastAsia"/>
                <w:b/>
                <w:color w:val="000000"/>
                <w:kern w:val="0"/>
                <w:sz w:val="22"/>
                <w:lang w:eastAsia="zh-TW"/>
              </w:rPr>
              <w:t xml:space="preserve">　</w:t>
            </w:r>
          </w:p>
        </w:tc>
      </w:tr>
      <w:tr w:rsidR="005F6511" w:rsidRPr="00774CDE" w:rsidTr="005F6511">
        <w:trPr>
          <w:trHeight w:val="312"/>
        </w:trPr>
        <w:tc>
          <w:tcPr>
            <w:tcW w:w="1842" w:type="dxa"/>
            <w:tcBorders>
              <w:top w:val="nil"/>
              <w:left w:val="single" w:sz="8" w:space="0" w:color="auto"/>
              <w:bottom w:val="single" w:sz="8" w:space="0" w:color="auto"/>
              <w:right w:val="single" w:sz="8" w:space="0" w:color="auto"/>
            </w:tcBorders>
            <w:shd w:val="clear" w:color="000000" w:fill="FCE4D6"/>
            <w:noWrap/>
            <w:vAlign w:val="bottom"/>
            <w:hideMark/>
          </w:tcPr>
          <w:p w:rsidR="005F6511" w:rsidRPr="00774CDE" w:rsidRDefault="005F6511" w:rsidP="005F6511">
            <w:pPr>
              <w:widowControl/>
              <w:jc w:val="left"/>
              <w:rPr>
                <w:rFonts w:asciiTheme="minorEastAsia" w:hAnsiTheme="minorEastAsia" w:cs="新細明體"/>
                <w:b/>
                <w:color w:val="000000"/>
                <w:kern w:val="0"/>
                <w:sz w:val="22"/>
                <w:lang w:eastAsia="zh-TW"/>
              </w:rPr>
            </w:pPr>
            <w:r w:rsidRPr="00774CDE">
              <w:rPr>
                <w:rFonts w:asciiTheme="minorEastAsia" w:hAnsiTheme="minorEastAsia" w:cs="新細明體" w:hint="eastAsia"/>
                <w:b/>
                <w:color w:val="000000"/>
                <w:kern w:val="0"/>
                <w:sz w:val="22"/>
                <w:lang w:eastAsia="zh-TW"/>
              </w:rPr>
              <w:t>应用</w:t>
            </w:r>
          </w:p>
        </w:tc>
        <w:tc>
          <w:tcPr>
            <w:tcW w:w="4198" w:type="dxa"/>
            <w:tcBorders>
              <w:top w:val="nil"/>
              <w:left w:val="nil"/>
              <w:bottom w:val="single" w:sz="8" w:space="0" w:color="auto"/>
              <w:right w:val="single" w:sz="8" w:space="0" w:color="auto"/>
            </w:tcBorders>
            <w:shd w:val="clear" w:color="auto" w:fill="auto"/>
            <w:noWrap/>
            <w:vAlign w:val="bottom"/>
            <w:hideMark/>
          </w:tcPr>
          <w:p w:rsidR="005F6511" w:rsidRPr="00774CDE" w:rsidRDefault="005F6511" w:rsidP="005F6511">
            <w:pPr>
              <w:widowControl/>
              <w:jc w:val="left"/>
              <w:rPr>
                <w:rFonts w:asciiTheme="minorEastAsia" w:hAnsiTheme="minorEastAsia" w:cs="新細明體"/>
                <w:b/>
                <w:color w:val="000000"/>
                <w:kern w:val="0"/>
                <w:sz w:val="22"/>
                <w:lang w:eastAsia="zh-TW"/>
              </w:rPr>
            </w:pPr>
            <w:r w:rsidRPr="00774CDE">
              <w:rPr>
                <w:rFonts w:asciiTheme="minorEastAsia" w:hAnsiTheme="minorEastAsia" w:cs="新細明體" w:hint="eastAsia"/>
                <w:b/>
                <w:color w:val="000000"/>
                <w:kern w:val="0"/>
                <w:sz w:val="22"/>
                <w:lang w:eastAsia="zh-TW"/>
              </w:rPr>
              <w:t xml:space="preserve">CVD, PVD, RTP, Photo, </w:t>
            </w:r>
            <w:proofErr w:type="gramStart"/>
            <w:r w:rsidRPr="00774CDE">
              <w:rPr>
                <w:rFonts w:asciiTheme="minorEastAsia" w:hAnsiTheme="minorEastAsia" w:cs="新細明體" w:hint="eastAsia"/>
                <w:b/>
                <w:color w:val="000000"/>
                <w:kern w:val="0"/>
                <w:sz w:val="22"/>
                <w:lang w:eastAsia="zh-TW"/>
              </w:rPr>
              <w:t>others(</w:t>
            </w:r>
            <w:proofErr w:type="gramEnd"/>
            <w:r w:rsidRPr="00774CDE">
              <w:rPr>
                <w:rFonts w:asciiTheme="minorEastAsia" w:hAnsiTheme="minorEastAsia" w:cs="新細明體" w:hint="eastAsia"/>
                <w:b/>
                <w:color w:val="000000"/>
                <w:kern w:val="0"/>
                <w:sz w:val="22"/>
                <w:lang w:eastAsia="zh-TW"/>
              </w:rPr>
              <w:t>)</w:t>
            </w:r>
          </w:p>
        </w:tc>
      </w:tr>
      <w:tr w:rsidR="005F6511" w:rsidRPr="00774CDE" w:rsidTr="005F6511">
        <w:trPr>
          <w:trHeight w:val="612"/>
        </w:trPr>
        <w:tc>
          <w:tcPr>
            <w:tcW w:w="1842" w:type="dxa"/>
            <w:tcBorders>
              <w:top w:val="nil"/>
              <w:left w:val="single" w:sz="8" w:space="0" w:color="auto"/>
              <w:bottom w:val="single" w:sz="8" w:space="0" w:color="auto"/>
              <w:right w:val="single" w:sz="8" w:space="0" w:color="auto"/>
            </w:tcBorders>
            <w:shd w:val="clear" w:color="000000" w:fill="FCE4D6"/>
            <w:noWrap/>
            <w:vAlign w:val="bottom"/>
            <w:hideMark/>
          </w:tcPr>
          <w:p w:rsidR="005F6511" w:rsidRPr="00774CDE" w:rsidRDefault="005F6511" w:rsidP="005F6511">
            <w:pPr>
              <w:widowControl/>
              <w:jc w:val="left"/>
              <w:rPr>
                <w:rFonts w:asciiTheme="minorEastAsia" w:hAnsiTheme="minorEastAsia" w:cs="新細明體"/>
                <w:b/>
                <w:color w:val="000000"/>
                <w:kern w:val="0"/>
                <w:sz w:val="22"/>
                <w:lang w:eastAsia="zh-TW"/>
              </w:rPr>
            </w:pPr>
            <w:r w:rsidRPr="00774CDE">
              <w:rPr>
                <w:rFonts w:asciiTheme="minorEastAsia" w:hAnsiTheme="minorEastAsia" w:cs="新細明體" w:hint="eastAsia"/>
                <w:b/>
                <w:color w:val="000000"/>
                <w:kern w:val="0"/>
                <w:sz w:val="22"/>
                <w:lang w:eastAsia="zh-TW"/>
              </w:rPr>
              <w:t>仪器需求</w:t>
            </w:r>
          </w:p>
        </w:tc>
        <w:tc>
          <w:tcPr>
            <w:tcW w:w="4198" w:type="dxa"/>
            <w:tcBorders>
              <w:top w:val="nil"/>
              <w:left w:val="nil"/>
              <w:bottom w:val="single" w:sz="8" w:space="0" w:color="auto"/>
              <w:right w:val="single" w:sz="8" w:space="0" w:color="auto"/>
            </w:tcBorders>
            <w:shd w:val="clear" w:color="auto" w:fill="auto"/>
            <w:vAlign w:val="bottom"/>
            <w:hideMark/>
          </w:tcPr>
          <w:p w:rsidR="005F6511" w:rsidRPr="00774CDE" w:rsidRDefault="005F6511" w:rsidP="005F6511">
            <w:pPr>
              <w:widowControl/>
              <w:jc w:val="left"/>
              <w:rPr>
                <w:rFonts w:asciiTheme="minorEastAsia" w:hAnsiTheme="minorEastAsia" w:cs="新細明體"/>
                <w:b/>
                <w:color w:val="000000"/>
                <w:kern w:val="0"/>
                <w:sz w:val="22"/>
                <w:lang w:eastAsia="zh-TW"/>
              </w:rPr>
            </w:pPr>
            <w:r w:rsidRPr="00774CDE">
              <w:rPr>
                <w:rFonts w:asciiTheme="minorEastAsia" w:hAnsiTheme="minorEastAsia" w:cs="新細明體" w:hint="eastAsia"/>
                <w:b/>
                <w:color w:val="000000"/>
                <w:kern w:val="0"/>
                <w:sz w:val="22"/>
                <w:lang w:eastAsia="zh-TW"/>
              </w:rPr>
              <w:t xml:space="preserve">DAQ system (Data Acquisition system),  </w:t>
            </w:r>
            <w:r w:rsidRPr="00774CDE">
              <w:rPr>
                <w:rFonts w:asciiTheme="minorEastAsia" w:hAnsiTheme="minorEastAsia" w:cs="新細明體" w:hint="eastAsia"/>
                <w:b/>
                <w:color w:val="000000"/>
                <w:kern w:val="0"/>
                <w:sz w:val="22"/>
                <w:lang w:eastAsia="zh-TW"/>
              </w:rPr>
              <w:br/>
            </w:r>
            <w:proofErr w:type="gramStart"/>
            <w:r w:rsidRPr="00774CDE">
              <w:rPr>
                <w:rFonts w:asciiTheme="minorEastAsia" w:hAnsiTheme="minorEastAsia" w:cs="新細明體" w:hint="eastAsia"/>
                <w:b/>
                <w:color w:val="000000"/>
                <w:kern w:val="0"/>
                <w:sz w:val="22"/>
                <w:lang w:eastAsia="zh-TW"/>
              </w:rPr>
              <w:t>Software(</w:t>
            </w:r>
            <w:proofErr w:type="gramEnd"/>
            <w:r w:rsidRPr="00774CDE">
              <w:rPr>
                <w:rFonts w:asciiTheme="minorEastAsia" w:hAnsiTheme="minorEastAsia" w:cs="新細明體" w:hint="eastAsia"/>
                <w:b/>
                <w:color w:val="000000"/>
                <w:kern w:val="0"/>
                <w:sz w:val="22"/>
                <w:lang w:eastAsia="zh-TW"/>
              </w:rPr>
              <w:t>The-Map by PFK), others(), None()</w:t>
            </w:r>
          </w:p>
        </w:tc>
      </w:tr>
    </w:tbl>
    <w:p w:rsidR="00E46AF0" w:rsidRPr="00774CDE" w:rsidRDefault="00E46AF0" w:rsidP="002E45B6">
      <w:pPr>
        <w:autoSpaceDE w:val="0"/>
        <w:autoSpaceDN w:val="0"/>
        <w:adjustRightInd w:val="0"/>
        <w:jc w:val="left"/>
        <w:rPr>
          <w:rFonts w:asciiTheme="minorEastAsia" w:hAnsiTheme="minorEastAsia" w:cs="Avenir-Book"/>
          <w:b/>
          <w:kern w:val="0"/>
          <w:szCs w:val="21"/>
        </w:rPr>
      </w:pPr>
    </w:p>
    <w:p w:rsidR="00E46AF0" w:rsidRPr="00774CDE" w:rsidRDefault="00E46AF0" w:rsidP="002E45B6">
      <w:pPr>
        <w:autoSpaceDE w:val="0"/>
        <w:autoSpaceDN w:val="0"/>
        <w:adjustRightInd w:val="0"/>
        <w:jc w:val="left"/>
        <w:rPr>
          <w:rFonts w:asciiTheme="minorEastAsia" w:hAnsiTheme="minorEastAsia" w:cs="Avenir-Book"/>
          <w:b/>
          <w:kern w:val="0"/>
          <w:szCs w:val="21"/>
        </w:rPr>
      </w:pPr>
    </w:p>
    <w:p w:rsidR="00E46AF0" w:rsidRPr="00774CDE" w:rsidRDefault="00E46AF0" w:rsidP="002E45B6">
      <w:pPr>
        <w:autoSpaceDE w:val="0"/>
        <w:autoSpaceDN w:val="0"/>
        <w:adjustRightInd w:val="0"/>
        <w:jc w:val="left"/>
        <w:rPr>
          <w:rFonts w:asciiTheme="minorEastAsia" w:hAnsiTheme="minorEastAsia" w:cs="Avenir-Book"/>
          <w:b/>
          <w:kern w:val="0"/>
          <w:szCs w:val="21"/>
        </w:rPr>
      </w:pPr>
    </w:p>
    <w:p w:rsidR="00CE7594" w:rsidRPr="00774CDE" w:rsidRDefault="00CE7594" w:rsidP="002E45B6">
      <w:pPr>
        <w:autoSpaceDE w:val="0"/>
        <w:autoSpaceDN w:val="0"/>
        <w:adjustRightInd w:val="0"/>
        <w:jc w:val="left"/>
        <w:rPr>
          <w:rFonts w:asciiTheme="minorEastAsia" w:hAnsiTheme="minorEastAsia" w:cs="Avenir-Book"/>
          <w:b/>
          <w:kern w:val="0"/>
          <w:szCs w:val="21"/>
        </w:rPr>
      </w:pPr>
    </w:p>
    <w:p w:rsidR="00E46AF0" w:rsidRPr="00774CDE" w:rsidRDefault="00E46AF0" w:rsidP="002E45B6">
      <w:pPr>
        <w:autoSpaceDE w:val="0"/>
        <w:autoSpaceDN w:val="0"/>
        <w:adjustRightInd w:val="0"/>
        <w:jc w:val="left"/>
        <w:rPr>
          <w:rFonts w:asciiTheme="minorEastAsia" w:hAnsiTheme="minorEastAsia" w:cs="Avenir-Book"/>
          <w:b/>
          <w:kern w:val="0"/>
          <w:szCs w:val="21"/>
        </w:rPr>
      </w:pPr>
    </w:p>
    <w:p w:rsidR="00E46AF0" w:rsidRPr="00774CDE" w:rsidRDefault="000952CB" w:rsidP="00E46AF0">
      <w:pPr>
        <w:autoSpaceDE w:val="0"/>
        <w:autoSpaceDN w:val="0"/>
        <w:adjustRightInd w:val="0"/>
        <w:jc w:val="left"/>
        <w:rPr>
          <w:rFonts w:asciiTheme="minorEastAsia" w:hAnsiTheme="minorEastAsia" w:cs="Avenir-Book"/>
          <w:b/>
          <w:kern w:val="0"/>
          <w:szCs w:val="21"/>
        </w:rPr>
      </w:pPr>
      <w:r w:rsidRPr="00774CDE">
        <w:rPr>
          <w:rFonts w:asciiTheme="minorEastAsia" w:hAnsiTheme="minorEastAsia" w:cs="Avenir-Book" w:hint="eastAsia"/>
          <w:b/>
          <w:kern w:val="0"/>
          <w:szCs w:val="21"/>
        </w:rPr>
        <w:t>英文：</w:t>
      </w:r>
    </w:p>
    <w:p w:rsidR="00E46AF0" w:rsidRPr="00774CDE" w:rsidRDefault="00E46AF0" w:rsidP="002E45B6">
      <w:pPr>
        <w:autoSpaceDE w:val="0"/>
        <w:autoSpaceDN w:val="0"/>
        <w:adjustRightInd w:val="0"/>
        <w:jc w:val="left"/>
        <w:rPr>
          <w:rFonts w:asciiTheme="minorEastAsia" w:hAnsiTheme="minorEastAsia" w:cs="Avenir-Book"/>
          <w:b/>
          <w:kern w:val="0"/>
          <w:szCs w:val="21"/>
        </w:rPr>
      </w:pPr>
    </w:p>
    <w:p w:rsidR="00D12FB3" w:rsidRPr="00774CDE" w:rsidRDefault="000952CB" w:rsidP="00D12FB3">
      <w:pPr>
        <w:pStyle w:val="a3"/>
        <w:ind w:leftChars="171" w:left="359" w:firstLineChars="1075" w:firstLine="2266"/>
        <w:rPr>
          <w:rFonts w:asciiTheme="minorEastAsia" w:hAnsiTheme="minorEastAsia"/>
          <w:b/>
          <w:color w:val="FF0000"/>
          <w:szCs w:val="21"/>
        </w:rPr>
      </w:pPr>
      <w:r w:rsidRPr="00774CDE">
        <w:rPr>
          <w:rFonts w:asciiTheme="minorEastAsia" w:hAnsiTheme="minorEastAsia"/>
          <w:b/>
          <w:szCs w:val="21"/>
        </w:rPr>
        <w:t>PFK TC Wafer</w:t>
      </w:r>
    </w:p>
    <w:p w:rsidR="00D12FB3" w:rsidRPr="00774CDE" w:rsidRDefault="00D12FB3" w:rsidP="00D12FB3">
      <w:pPr>
        <w:pStyle w:val="a3"/>
        <w:ind w:leftChars="171" w:left="359" w:firstLineChars="343" w:firstLine="723"/>
        <w:rPr>
          <w:rFonts w:asciiTheme="minorEastAsia" w:hAnsiTheme="minorEastAsia"/>
          <w:b/>
          <w:szCs w:val="21"/>
        </w:rPr>
      </w:pPr>
      <w:r w:rsidRPr="00774CDE">
        <w:rPr>
          <w:rFonts w:asciiTheme="minorEastAsia" w:hAnsiTheme="minorEastAsia" w:hint="eastAsia"/>
          <w:b/>
          <w:color w:val="FF0000"/>
          <w:szCs w:val="21"/>
        </w:rPr>
        <w:t xml:space="preserve">                         </w:t>
      </w:r>
    </w:p>
    <w:p w:rsidR="0023251E" w:rsidRPr="00774CDE" w:rsidRDefault="0023251E" w:rsidP="002E45B6">
      <w:pPr>
        <w:autoSpaceDE w:val="0"/>
        <w:autoSpaceDN w:val="0"/>
        <w:adjustRightInd w:val="0"/>
        <w:jc w:val="left"/>
        <w:rPr>
          <w:rFonts w:asciiTheme="minorEastAsia" w:hAnsiTheme="minorEastAsia" w:cs="Avenir-Book"/>
          <w:b/>
          <w:kern w:val="0"/>
          <w:szCs w:val="21"/>
        </w:rPr>
      </w:pPr>
    </w:p>
    <w:tbl>
      <w:tblPr>
        <w:tblW w:w="7100" w:type="dxa"/>
        <w:tblCellMar>
          <w:left w:w="28" w:type="dxa"/>
          <w:right w:w="28" w:type="dxa"/>
        </w:tblCellMar>
        <w:tblLook w:val="04A0" w:firstRow="1" w:lastRow="0" w:firstColumn="1" w:lastColumn="0" w:noHBand="0" w:noVBand="1"/>
      </w:tblPr>
      <w:tblGrid>
        <w:gridCol w:w="2863"/>
        <w:gridCol w:w="4237"/>
      </w:tblGrid>
      <w:tr w:rsidR="0049382B" w:rsidRPr="00774CDE" w:rsidTr="0049382B">
        <w:trPr>
          <w:trHeight w:val="312"/>
        </w:trPr>
        <w:tc>
          <w:tcPr>
            <w:tcW w:w="7100"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49382B" w:rsidRPr="00774CDE" w:rsidRDefault="000952CB" w:rsidP="0049382B">
            <w:pPr>
              <w:widowControl/>
              <w:jc w:val="center"/>
              <w:rPr>
                <w:rFonts w:asciiTheme="minorEastAsia" w:hAnsiTheme="minorEastAsia" w:cs="新細明體"/>
                <w:b/>
                <w:color w:val="000000"/>
                <w:kern w:val="0"/>
                <w:szCs w:val="21"/>
                <w:lang w:eastAsia="zh-TW"/>
              </w:rPr>
            </w:pPr>
            <w:r w:rsidRPr="00774CDE">
              <w:rPr>
                <w:rFonts w:asciiTheme="minorEastAsia" w:hAnsiTheme="minorEastAsia" w:cs="新細明體"/>
                <w:b/>
                <w:color w:val="000000"/>
                <w:kern w:val="0"/>
                <w:szCs w:val="21"/>
              </w:rPr>
              <w:t>RFQ</w:t>
            </w:r>
          </w:p>
        </w:tc>
      </w:tr>
      <w:tr w:rsidR="0049382B" w:rsidRPr="00774CDE" w:rsidTr="0049382B">
        <w:trPr>
          <w:trHeight w:val="312"/>
        </w:trPr>
        <w:tc>
          <w:tcPr>
            <w:tcW w:w="2863" w:type="dxa"/>
            <w:tcBorders>
              <w:top w:val="nil"/>
              <w:left w:val="single" w:sz="8" w:space="0" w:color="auto"/>
              <w:bottom w:val="single" w:sz="8" w:space="0" w:color="auto"/>
              <w:right w:val="single" w:sz="8" w:space="0" w:color="auto"/>
            </w:tcBorders>
            <w:shd w:val="clear" w:color="000000" w:fill="00B0F0"/>
            <w:noWrap/>
            <w:vAlign w:val="bottom"/>
            <w:hideMark/>
          </w:tcPr>
          <w:p w:rsidR="0049382B" w:rsidRPr="00774CDE" w:rsidRDefault="000952CB" w:rsidP="0049382B">
            <w:pPr>
              <w:widowControl/>
              <w:jc w:val="left"/>
              <w:rPr>
                <w:rFonts w:asciiTheme="minorEastAsia" w:hAnsiTheme="minorEastAsia" w:cs="新細明體"/>
                <w:b/>
                <w:color w:val="000000"/>
                <w:kern w:val="0"/>
                <w:szCs w:val="21"/>
                <w:lang w:eastAsia="zh-TW"/>
              </w:rPr>
            </w:pPr>
            <w:r w:rsidRPr="00774CDE">
              <w:rPr>
                <w:rFonts w:asciiTheme="minorEastAsia" w:hAnsiTheme="minorEastAsia" w:cs="新細明體"/>
                <w:b/>
                <w:color w:val="000000"/>
                <w:kern w:val="0"/>
                <w:szCs w:val="21"/>
              </w:rPr>
              <w:t>Item</w:t>
            </w:r>
          </w:p>
        </w:tc>
        <w:tc>
          <w:tcPr>
            <w:tcW w:w="4237" w:type="dxa"/>
            <w:tcBorders>
              <w:top w:val="nil"/>
              <w:left w:val="nil"/>
              <w:bottom w:val="single" w:sz="8" w:space="0" w:color="auto"/>
              <w:right w:val="single" w:sz="8" w:space="0" w:color="auto"/>
            </w:tcBorders>
            <w:shd w:val="clear" w:color="000000" w:fill="92D050"/>
            <w:noWrap/>
            <w:vAlign w:val="bottom"/>
            <w:hideMark/>
          </w:tcPr>
          <w:p w:rsidR="0049382B" w:rsidRPr="00774CDE" w:rsidRDefault="000952CB" w:rsidP="0049382B">
            <w:pPr>
              <w:widowControl/>
              <w:jc w:val="left"/>
              <w:rPr>
                <w:rFonts w:asciiTheme="minorEastAsia" w:hAnsiTheme="minorEastAsia" w:cs="新細明體"/>
                <w:b/>
                <w:color w:val="000000"/>
                <w:kern w:val="0"/>
                <w:szCs w:val="21"/>
                <w:lang w:eastAsia="zh-TW"/>
              </w:rPr>
            </w:pPr>
            <w:r w:rsidRPr="00774CDE">
              <w:rPr>
                <w:rFonts w:asciiTheme="minorEastAsia" w:hAnsiTheme="minorEastAsia" w:cs="新細明體"/>
                <w:b/>
                <w:color w:val="000000"/>
                <w:kern w:val="0"/>
                <w:szCs w:val="21"/>
              </w:rPr>
              <w:t>Description</w:t>
            </w:r>
          </w:p>
        </w:tc>
      </w:tr>
      <w:tr w:rsidR="0049382B" w:rsidRPr="00774CDE" w:rsidTr="0049382B">
        <w:trPr>
          <w:trHeight w:val="312"/>
        </w:trPr>
        <w:tc>
          <w:tcPr>
            <w:tcW w:w="2863" w:type="dxa"/>
            <w:tcBorders>
              <w:top w:val="nil"/>
              <w:left w:val="single" w:sz="8" w:space="0" w:color="auto"/>
              <w:bottom w:val="single" w:sz="8" w:space="0" w:color="auto"/>
              <w:right w:val="single" w:sz="8" w:space="0" w:color="auto"/>
            </w:tcBorders>
            <w:shd w:val="clear" w:color="000000" w:fill="FCE4D6"/>
            <w:noWrap/>
            <w:vAlign w:val="bottom"/>
            <w:hideMark/>
          </w:tcPr>
          <w:p w:rsidR="0049382B" w:rsidRPr="00774CDE" w:rsidRDefault="000952CB" w:rsidP="0049382B">
            <w:pPr>
              <w:widowControl/>
              <w:jc w:val="left"/>
              <w:rPr>
                <w:rFonts w:asciiTheme="minorEastAsia" w:hAnsiTheme="minorEastAsia" w:cs="新細明體"/>
                <w:b/>
                <w:color w:val="000000"/>
                <w:kern w:val="0"/>
                <w:szCs w:val="21"/>
                <w:lang w:eastAsia="zh-TW"/>
              </w:rPr>
            </w:pPr>
            <w:r w:rsidRPr="00774CDE">
              <w:rPr>
                <w:rFonts w:asciiTheme="minorEastAsia" w:hAnsiTheme="minorEastAsia" w:cs="新細明體"/>
                <w:b/>
                <w:color w:val="000000"/>
                <w:kern w:val="0"/>
                <w:szCs w:val="21"/>
              </w:rPr>
              <w:t>Wafer size &amp; type</w:t>
            </w:r>
          </w:p>
        </w:tc>
        <w:tc>
          <w:tcPr>
            <w:tcW w:w="4237" w:type="dxa"/>
            <w:tcBorders>
              <w:top w:val="nil"/>
              <w:left w:val="nil"/>
              <w:bottom w:val="single" w:sz="8" w:space="0" w:color="auto"/>
              <w:right w:val="single" w:sz="8" w:space="0" w:color="auto"/>
            </w:tcBorders>
            <w:shd w:val="clear" w:color="auto" w:fill="auto"/>
            <w:vAlign w:val="bottom"/>
            <w:hideMark/>
          </w:tcPr>
          <w:p w:rsidR="0049382B" w:rsidRPr="00774CDE" w:rsidRDefault="000952CB" w:rsidP="0049382B">
            <w:pPr>
              <w:widowControl/>
              <w:jc w:val="left"/>
              <w:rPr>
                <w:rFonts w:asciiTheme="minorEastAsia" w:hAnsiTheme="minorEastAsia" w:cs="新細明體"/>
                <w:b/>
                <w:color w:val="000000"/>
                <w:kern w:val="0"/>
                <w:szCs w:val="21"/>
                <w:lang w:eastAsia="zh-TW"/>
              </w:rPr>
            </w:pPr>
            <w:r w:rsidRPr="00774CDE">
              <w:rPr>
                <w:rFonts w:asciiTheme="minorEastAsia" w:hAnsiTheme="minorEastAsia" w:cs="新細明體"/>
                <w:b/>
                <w:color w:val="000000"/>
                <w:kern w:val="0"/>
                <w:szCs w:val="21"/>
              </w:rPr>
              <w:t>2,3,4,5,6,8,12 inch / Flat, Notch</w:t>
            </w:r>
          </w:p>
        </w:tc>
      </w:tr>
      <w:tr w:rsidR="0049382B" w:rsidRPr="00774CDE" w:rsidTr="0049382B">
        <w:trPr>
          <w:trHeight w:val="312"/>
        </w:trPr>
        <w:tc>
          <w:tcPr>
            <w:tcW w:w="2863" w:type="dxa"/>
            <w:tcBorders>
              <w:top w:val="nil"/>
              <w:left w:val="single" w:sz="8" w:space="0" w:color="auto"/>
              <w:bottom w:val="single" w:sz="8" w:space="0" w:color="auto"/>
              <w:right w:val="single" w:sz="8" w:space="0" w:color="auto"/>
            </w:tcBorders>
            <w:shd w:val="clear" w:color="000000" w:fill="FCE4D6"/>
            <w:noWrap/>
            <w:vAlign w:val="bottom"/>
            <w:hideMark/>
          </w:tcPr>
          <w:p w:rsidR="0049382B" w:rsidRPr="00774CDE" w:rsidRDefault="000952CB" w:rsidP="0049382B">
            <w:pPr>
              <w:widowControl/>
              <w:jc w:val="left"/>
              <w:rPr>
                <w:rFonts w:asciiTheme="minorEastAsia" w:hAnsiTheme="minorEastAsia" w:cs="新細明體"/>
                <w:b/>
                <w:color w:val="000000"/>
                <w:kern w:val="0"/>
                <w:szCs w:val="21"/>
                <w:lang w:eastAsia="zh-TW"/>
              </w:rPr>
            </w:pPr>
            <w:r w:rsidRPr="00774CDE">
              <w:rPr>
                <w:rFonts w:asciiTheme="minorEastAsia" w:hAnsiTheme="minorEastAsia" w:cs="新細明體"/>
                <w:b/>
                <w:color w:val="000000"/>
                <w:kern w:val="0"/>
                <w:szCs w:val="21"/>
              </w:rPr>
              <w:t xml:space="preserve">Number of TC </w:t>
            </w:r>
          </w:p>
        </w:tc>
        <w:tc>
          <w:tcPr>
            <w:tcW w:w="4237" w:type="dxa"/>
            <w:tcBorders>
              <w:top w:val="nil"/>
              <w:left w:val="nil"/>
              <w:bottom w:val="single" w:sz="8" w:space="0" w:color="auto"/>
              <w:right w:val="single" w:sz="8" w:space="0" w:color="auto"/>
            </w:tcBorders>
            <w:shd w:val="clear" w:color="auto" w:fill="auto"/>
            <w:vAlign w:val="bottom"/>
            <w:hideMark/>
          </w:tcPr>
          <w:p w:rsidR="0049382B" w:rsidRPr="00774CDE" w:rsidRDefault="000952CB" w:rsidP="0049382B">
            <w:pPr>
              <w:widowControl/>
              <w:jc w:val="left"/>
              <w:rPr>
                <w:rFonts w:asciiTheme="minorEastAsia" w:hAnsiTheme="minorEastAsia" w:cs="新細明體"/>
                <w:b/>
                <w:color w:val="000000"/>
                <w:kern w:val="0"/>
                <w:szCs w:val="21"/>
                <w:lang w:eastAsia="zh-TW"/>
              </w:rPr>
            </w:pPr>
            <w:r w:rsidRPr="00774CDE">
              <w:rPr>
                <w:rFonts w:asciiTheme="minorEastAsia" w:hAnsiTheme="minorEastAsia" w:cs="新細明體"/>
                <w:b/>
                <w:color w:val="000000"/>
                <w:kern w:val="0"/>
                <w:szCs w:val="21"/>
              </w:rPr>
              <w:t>1 - 34 points (12 inch)</w:t>
            </w:r>
          </w:p>
        </w:tc>
      </w:tr>
      <w:tr w:rsidR="0049382B" w:rsidRPr="00774CDE" w:rsidTr="0049382B">
        <w:trPr>
          <w:trHeight w:val="312"/>
        </w:trPr>
        <w:tc>
          <w:tcPr>
            <w:tcW w:w="2863" w:type="dxa"/>
            <w:tcBorders>
              <w:top w:val="nil"/>
              <w:left w:val="single" w:sz="8" w:space="0" w:color="auto"/>
              <w:bottom w:val="single" w:sz="8" w:space="0" w:color="auto"/>
              <w:right w:val="single" w:sz="8" w:space="0" w:color="auto"/>
            </w:tcBorders>
            <w:shd w:val="clear" w:color="000000" w:fill="FCE4D6"/>
            <w:noWrap/>
            <w:vAlign w:val="bottom"/>
            <w:hideMark/>
          </w:tcPr>
          <w:p w:rsidR="0049382B" w:rsidRPr="00774CDE" w:rsidRDefault="000952CB" w:rsidP="0049382B">
            <w:pPr>
              <w:widowControl/>
              <w:jc w:val="left"/>
              <w:rPr>
                <w:rFonts w:asciiTheme="minorEastAsia" w:hAnsiTheme="minorEastAsia" w:cs="新細明體"/>
                <w:b/>
                <w:color w:val="000000"/>
                <w:kern w:val="0"/>
                <w:szCs w:val="21"/>
                <w:lang w:eastAsia="zh-TW"/>
              </w:rPr>
            </w:pPr>
            <w:r w:rsidRPr="00774CDE">
              <w:rPr>
                <w:rFonts w:asciiTheme="minorEastAsia" w:hAnsiTheme="minorEastAsia" w:cs="新細明體"/>
                <w:b/>
                <w:color w:val="000000"/>
                <w:kern w:val="0"/>
                <w:szCs w:val="21"/>
              </w:rPr>
              <w:t>T/C mounting</w:t>
            </w:r>
          </w:p>
        </w:tc>
        <w:tc>
          <w:tcPr>
            <w:tcW w:w="4237" w:type="dxa"/>
            <w:tcBorders>
              <w:top w:val="nil"/>
              <w:left w:val="nil"/>
              <w:bottom w:val="single" w:sz="8" w:space="0" w:color="auto"/>
              <w:right w:val="single" w:sz="8" w:space="0" w:color="auto"/>
            </w:tcBorders>
            <w:shd w:val="clear" w:color="auto" w:fill="auto"/>
            <w:vAlign w:val="bottom"/>
            <w:hideMark/>
          </w:tcPr>
          <w:p w:rsidR="0049382B" w:rsidRPr="00774CDE" w:rsidRDefault="000952CB" w:rsidP="0049382B">
            <w:pPr>
              <w:widowControl/>
              <w:jc w:val="left"/>
              <w:rPr>
                <w:rFonts w:asciiTheme="minorEastAsia" w:hAnsiTheme="minorEastAsia" w:cs="新細明體"/>
                <w:b/>
                <w:color w:val="000000"/>
                <w:kern w:val="0"/>
                <w:szCs w:val="21"/>
                <w:lang w:eastAsia="zh-TW"/>
              </w:rPr>
            </w:pPr>
            <w:r w:rsidRPr="00774CDE">
              <w:rPr>
                <w:rFonts w:asciiTheme="minorEastAsia" w:hAnsiTheme="minorEastAsia" w:cs="新細明體"/>
                <w:b/>
                <w:color w:val="000000"/>
                <w:kern w:val="0"/>
                <w:szCs w:val="21"/>
              </w:rPr>
              <w:t>Front, Back</w:t>
            </w:r>
          </w:p>
        </w:tc>
      </w:tr>
      <w:tr w:rsidR="0049382B" w:rsidRPr="00774CDE" w:rsidTr="0049382B">
        <w:trPr>
          <w:trHeight w:val="312"/>
        </w:trPr>
        <w:tc>
          <w:tcPr>
            <w:tcW w:w="2863" w:type="dxa"/>
            <w:tcBorders>
              <w:top w:val="nil"/>
              <w:left w:val="single" w:sz="8" w:space="0" w:color="auto"/>
              <w:bottom w:val="single" w:sz="8" w:space="0" w:color="auto"/>
              <w:right w:val="single" w:sz="8" w:space="0" w:color="auto"/>
            </w:tcBorders>
            <w:shd w:val="clear" w:color="000000" w:fill="FCE4D6"/>
            <w:noWrap/>
            <w:vAlign w:val="bottom"/>
            <w:hideMark/>
          </w:tcPr>
          <w:p w:rsidR="0049382B" w:rsidRPr="00774CDE" w:rsidRDefault="000952CB" w:rsidP="0049382B">
            <w:pPr>
              <w:widowControl/>
              <w:jc w:val="left"/>
              <w:rPr>
                <w:rFonts w:asciiTheme="minorEastAsia" w:hAnsiTheme="minorEastAsia" w:cs="新細明體"/>
                <w:b/>
                <w:color w:val="000000"/>
                <w:kern w:val="0"/>
                <w:szCs w:val="21"/>
                <w:lang w:eastAsia="zh-TW"/>
              </w:rPr>
            </w:pPr>
            <w:r w:rsidRPr="00774CDE">
              <w:rPr>
                <w:rFonts w:asciiTheme="minorEastAsia" w:hAnsiTheme="minorEastAsia" w:cs="新細明體"/>
                <w:b/>
                <w:color w:val="000000"/>
                <w:kern w:val="0"/>
                <w:szCs w:val="21"/>
              </w:rPr>
              <w:t>T/C type</w:t>
            </w:r>
          </w:p>
        </w:tc>
        <w:tc>
          <w:tcPr>
            <w:tcW w:w="4237" w:type="dxa"/>
            <w:tcBorders>
              <w:top w:val="nil"/>
              <w:left w:val="nil"/>
              <w:bottom w:val="single" w:sz="8" w:space="0" w:color="auto"/>
              <w:right w:val="single" w:sz="8" w:space="0" w:color="auto"/>
            </w:tcBorders>
            <w:shd w:val="clear" w:color="auto" w:fill="auto"/>
            <w:vAlign w:val="bottom"/>
            <w:hideMark/>
          </w:tcPr>
          <w:p w:rsidR="0049382B" w:rsidRPr="00774CDE" w:rsidRDefault="000952CB" w:rsidP="0049382B">
            <w:pPr>
              <w:widowControl/>
              <w:jc w:val="left"/>
              <w:rPr>
                <w:rFonts w:asciiTheme="minorEastAsia" w:hAnsiTheme="minorEastAsia" w:cs="新細明體"/>
                <w:b/>
                <w:color w:val="000000"/>
                <w:kern w:val="0"/>
                <w:szCs w:val="21"/>
                <w:lang w:eastAsia="zh-TW"/>
              </w:rPr>
            </w:pPr>
            <w:r w:rsidRPr="00774CDE">
              <w:rPr>
                <w:rFonts w:asciiTheme="minorEastAsia" w:hAnsiTheme="minorEastAsia" w:cs="新細明體"/>
                <w:b/>
                <w:color w:val="000000"/>
                <w:kern w:val="0"/>
                <w:szCs w:val="21"/>
              </w:rPr>
              <w:t xml:space="preserve">K, R, S </w:t>
            </w:r>
            <w:proofErr w:type="gramStart"/>
            <w:r w:rsidRPr="00774CDE">
              <w:rPr>
                <w:rFonts w:asciiTheme="minorEastAsia" w:hAnsiTheme="minorEastAsia" w:cs="新細明體"/>
                <w:b/>
                <w:color w:val="000000"/>
                <w:kern w:val="0"/>
                <w:szCs w:val="21"/>
              </w:rPr>
              <w:t>others(</w:t>
            </w:r>
            <w:proofErr w:type="gramEnd"/>
            <w:r w:rsidRPr="00774CDE">
              <w:rPr>
                <w:rFonts w:asciiTheme="minorEastAsia" w:hAnsiTheme="minorEastAsia" w:cs="新細明體"/>
                <w:b/>
                <w:color w:val="000000"/>
                <w:kern w:val="0"/>
                <w:szCs w:val="21"/>
              </w:rPr>
              <w:t>)</w:t>
            </w:r>
          </w:p>
        </w:tc>
      </w:tr>
      <w:tr w:rsidR="0049382B" w:rsidRPr="00774CDE" w:rsidTr="0049382B">
        <w:trPr>
          <w:trHeight w:val="312"/>
        </w:trPr>
        <w:tc>
          <w:tcPr>
            <w:tcW w:w="2863" w:type="dxa"/>
            <w:tcBorders>
              <w:top w:val="nil"/>
              <w:left w:val="single" w:sz="8" w:space="0" w:color="auto"/>
              <w:bottom w:val="single" w:sz="8" w:space="0" w:color="auto"/>
              <w:right w:val="single" w:sz="8" w:space="0" w:color="auto"/>
            </w:tcBorders>
            <w:shd w:val="clear" w:color="000000" w:fill="FCE4D6"/>
            <w:noWrap/>
            <w:vAlign w:val="bottom"/>
            <w:hideMark/>
          </w:tcPr>
          <w:p w:rsidR="0049382B" w:rsidRPr="00774CDE" w:rsidRDefault="000952CB" w:rsidP="0049382B">
            <w:pPr>
              <w:widowControl/>
              <w:jc w:val="left"/>
              <w:rPr>
                <w:rFonts w:asciiTheme="minorEastAsia" w:hAnsiTheme="minorEastAsia" w:cs="新細明體"/>
                <w:b/>
                <w:color w:val="000000"/>
                <w:kern w:val="0"/>
                <w:szCs w:val="21"/>
                <w:lang w:eastAsia="zh-TW"/>
              </w:rPr>
            </w:pPr>
            <w:r w:rsidRPr="00774CDE">
              <w:rPr>
                <w:rFonts w:asciiTheme="minorEastAsia" w:hAnsiTheme="minorEastAsia" w:cs="新細明體"/>
                <w:b/>
                <w:color w:val="000000"/>
                <w:kern w:val="0"/>
                <w:szCs w:val="21"/>
              </w:rPr>
              <w:t>Total length</w:t>
            </w:r>
          </w:p>
        </w:tc>
        <w:tc>
          <w:tcPr>
            <w:tcW w:w="4237" w:type="dxa"/>
            <w:tcBorders>
              <w:top w:val="nil"/>
              <w:left w:val="nil"/>
              <w:bottom w:val="single" w:sz="8" w:space="0" w:color="auto"/>
              <w:right w:val="single" w:sz="8" w:space="0" w:color="auto"/>
            </w:tcBorders>
            <w:shd w:val="clear" w:color="auto" w:fill="auto"/>
            <w:vAlign w:val="bottom"/>
            <w:hideMark/>
          </w:tcPr>
          <w:p w:rsidR="0049382B" w:rsidRPr="00774CDE" w:rsidRDefault="000952CB" w:rsidP="0049382B">
            <w:pPr>
              <w:widowControl/>
              <w:jc w:val="left"/>
              <w:rPr>
                <w:rFonts w:asciiTheme="minorEastAsia" w:hAnsiTheme="minorEastAsia" w:cs="新細明體"/>
                <w:b/>
                <w:color w:val="000000"/>
                <w:kern w:val="0"/>
                <w:szCs w:val="21"/>
                <w:lang w:eastAsia="zh-TW"/>
              </w:rPr>
            </w:pPr>
            <w:r w:rsidRPr="00774CDE">
              <w:rPr>
                <w:rFonts w:asciiTheme="minorEastAsia" w:hAnsiTheme="minorEastAsia" w:cs="新細明體" w:hint="eastAsia"/>
                <w:b/>
                <w:color w:val="000000"/>
                <w:kern w:val="0"/>
                <w:szCs w:val="21"/>
              </w:rPr>
              <w:t xml:space="preserve">　</w:t>
            </w:r>
          </w:p>
        </w:tc>
      </w:tr>
      <w:tr w:rsidR="0049382B" w:rsidRPr="00774CDE" w:rsidTr="0049382B">
        <w:trPr>
          <w:trHeight w:val="312"/>
        </w:trPr>
        <w:tc>
          <w:tcPr>
            <w:tcW w:w="2863" w:type="dxa"/>
            <w:tcBorders>
              <w:top w:val="nil"/>
              <w:left w:val="single" w:sz="8" w:space="0" w:color="auto"/>
              <w:bottom w:val="single" w:sz="8" w:space="0" w:color="auto"/>
              <w:right w:val="single" w:sz="8" w:space="0" w:color="auto"/>
            </w:tcBorders>
            <w:shd w:val="clear" w:color="000000" w:fill="FCE4D6"/>
            <w:noWrap/>
            <w:vAlign w:val="bottom"/>
            <w:hideMark/>
          </w:tcPr>
          <w:p w:rsidR="0049382B" w:rsidRPr="00774CDE" w:rsidRDefault="000952CB" w:rsidP="0049382B">
            <w:pPr>
              <w:widowControl/>
              <w:jc w:val="left"/>
              <w:rPr>
                <w:rFonts w:asciiTheme="minorEastAsia" w:hAnsiTheme="minorEastAsia" w:cs="新細明體"/>
                <w:b/>
                <w:color w:val="000000"/>
                <w:kern w:val="0"/>
                <w:szCs w:val="21"/>
                <w:lang w:eastAsia="zh-TW"/>
              </w:rPr>
            </w:pPr>
            <w:r w:rsidRPr="00774CDE">
              <w:rPr>
                <w:rFonts w:asciiTheme="minorEastAsia" w:hAnsiTheme="minorEastAsia" w:cs="新細明體"/>
                <w:b/>
                <w:color w:val="000000"/>
                <w:kern w:val="0"/>
                <w:szCs w:val="21"/>
              </w:rPr>
              <w:t>Wire thickness</w:t>
            </w:r>
          </w:p>
        </w:tc>
        <w:tc>
          <w:tcPr>
            <w:tcW w:w="4237" w:type="dxa"/>
            <w:tcBorders>
              <w:top w:val="nil"/>
              <w:left w:val="nil"/>
              <w:bottom w:val="single" w:sz="8" w:space="0" w:color="auto"/>
              <w:right w:val="single" w:sz="8" w:space="0" w:color="auto"/>
            </w:tcBorders>
            <w:shd w:val="clear" w:color="auto" w:fill="auto"/>
            <w:vAlign w:val="bottom"/>
            <w:hideMark/>
          </w:tcPr>
          <w:p w:rsidR="0049382B" w:rsidRPr="00774CDE" w:rsidRDefault="000952CB" w:rsidP="0049382B">
            <w:pPr>
              <w:widowControl/>
              <w:jc w:val="left"/>
              <w:rPr>
                <w:rFonts w:asciiTheme="minorEastAsia" w:hAnsiTheme="minorEastAsia" w:cs="新細明體"/>
                <w:b/>
                <w:color w:val="000000"/>
                <w:kern w:val="0"/>
                <w:szCs w:val="21"/>
                <w:lang w:eastAsia="zh-TW"/>
              </w:rPr>
            </w:pPr>
            <w:r w:rsidRPr="00774CDE">
              <w:rPr>
                <w:rFonts w:asciiTheme="minorEastAsia" w:hAnsiTheme="minorEastAsia" w:cs="新細明體"/>
                <w:b/>
                <w:color w:val="000000"/>
                <w:kern w:val="0"/>
                <w:szCs w:val="21"/>
              </w:rPr>
              <w:t>0.127mm, 0.075mm (RTP recommend)</w:t>
            </w:r>
          </w:p>
        </w:tc>
      </w:tr>
      <w:tr w:rsidR="0049382B" w:rsidRPr="00774CDE" w:rsidTr="0049382B">
        <w:trPr>
          <w:trHeight w:val="312"/>
        </w:trPr>
        <w:tc>
          <w:tcPr>
            <w:tcW w:w="2863" w:type="dxa"/>
            <w:tcBorders>
              <w:top w:val="nil"/>
              <w:left w:val="single" w:sz="8" w:space="0" w:color="auto"/>
              <w:bottom w:val="single" w:sz="8" w:space="0" w:color="auto"/>
              <w:right w:val="single" w:sz="8" w:space="0" w:color="auto"/>
            </w:tcBorders>
            <w:shd w:val="clear" w:color="000000" w:fill="FCE4D6"/>
            <w:noWrap/>
            <w:vAlign w:val="bottom"/>
            <w:hideMark/>
          </w:tcPr>
          <w:p w:rsidR="0049382B" w:rsidRPr="00774CDE" w:rsidRDefault="000952CB" w:rsidP="0049382B">
            <w:pPr>
              <w:widowControl/>
              <w:jc w:val="left"/>
              <w:rPr>
                <w:rFonts w:asciiTheme="minorEastAsia" w:hAnsiTheme="minorEastAsia" w:cs="新細明體"/>
                <w:b/>
                <w:color w:val="000000"/>
                <w:kern w:val="0"/>
                <w:szCs w:val="21"/>
                <w:lang w:eastAsia="zh-TW"/>
              </w:rPr>
            </w:pPr>
            <w:r w:rsidRPr="00774CDE">
              <w:rPr>
                <w:rFonts w:asciiTheme="minorEastAsia" w:hAnsiTheme="minorEastAsia" w:cs="新細明體"/>
                <w:b/>
                <w:color w:val="000000"/>
                <w:kern w:val="0"/>
                <w:szCs w:val="21"/>
              </w:rPr>
              <w:t xml:space="preserve">1st length </w:t>
            </w:r>
          </w:p>
        </w:tc>
        <w:tc>
          <w:tcPr>
            <w:tcW w:w="4237" w:type="dxa"/>
            <w:tcBorders>
              <w:top w:val="nil"/>
              <w:left w:val="nil"/>
              <w:bottom w:val="single" w:sz="8" w:space="0" w:color="auto"/>
              <w:right w:val="single" w:sz="8" w:space="0" w:color="auto"/>
            </w:tcBorders>
            <w:shd w:val="clear" w:color="auto" w:fill="auto"/>
            <w:vAlign w:val="bottom"/>
            <w:hideMark/>
          </w:tcPr>
          <w:p w:rsidR="0049382B" w:rsidRPr="00774CDE" w:rsidRDefault="000952CB" w:rsidP="0049382B">
            <w:pPr>
              <w:widowControl/>
              <w:jc w:val="left"/>
              <w:rPr>
                <w:rFonts w:asciiTheme="minorEastAsia" w:hAnsiTheme="minorEastAsia" w:cs="新細明體"/>
                <w:b/>
                <w:color w:val="000000"/>
                <w:kern w:val="0"/>
                <w:szCs w:val="21"/>
                <w:lang w:eastAsia="zh-TW"/>
              </w:rPr>
            </w:pPr>
            <w:r w:rsidRPr="00774CDE">
              <w:rPr>
                <w:rFonts w:asciiTheme="minorEastAsia" w:hAnsiTheme="minorEastAsia" w:cs="新細明體" w:hint="eastAsia"/>
                <w:b/>
                <w:color w:val="000000"/>
                <w:kern w:val="0"/>
                <w:szCs w:val="21"/>
              </w:rPr>
              <w:t xml:space="preserve">　</w:t>
            </w:r>
          </w:p>
        </w:tc>
      </w:tr>
      <w:tr w:rsidR="0049382B" w:rsidRPr="00774CDE" w:rsidTr="0049382B">
        <w:trPr>
          <w:trHeight w:val="612"/>
        </w:trPr>
        <w:tc>
          <w:tcPr>
            <w:tcW w:w="2863" w:type="dxa"/>
            <w:tcBorders>
              <w:top w:val="nil"/>
              <w:left w:val="single" w:sz="8" w:space="0" w:color="auto"/>
              <w:bottom w:val="single" w:sz="8" w:space="0" w:color="auto"/>
              <w:right w:val="single" w:sz="8" w:space="0" w:color="auto"/>
            </w:tcBorders>
            <w:shd w:val="clear" w:color="000000" w:fill="FCE4D6"/>
            <w:noWrap/>
            <w:vAlign w:val="bottom"/>
            <w:hideMark/>
          </w:tcPr>
          <w:p w:rsidR="0049382B" w:rsidRPr="00774CDE" w:rsidRDefault="000952CB" w:rsidP="0049382B">
            <w:pPr>
              <w:widowControl/>
              <w:jc w:val="left"/>
              <w:rPr>
                <w:rFonts w:asciiTheme="minorEastAsia" w:hAnsiTheme="minorEastAsia" w:cs="新細明體"/>
                <w:b/>
                <w:color w:val="000000"/>
                <w:kern w:val="0"/>
                <w:szCs w:val="21"/>
                <w:lang w:eastAsia="zh-TW"/>
              </w:rPr>
            </w:pPr>
            <w:r w:rsidRPr="00774CDE">
              <w:rPr>
                <w:rFonts w:asciiTheme="minorEastAsia" w:hAnsiTheme="minorEastAsia" w:cs="新細明體"/>
                <w:b/>
                <w:color w:val="000000"/>
                <w:kern w:val="0"/>
                <w:szCs w:val="21"/>
              </w:rPr>
              <w:t>1st Insulation</w:t>
            </w:r>
          </w:p>
        </w:tc>
        <w:tc>
          <w:tcPr>
            <w:tcW w:w="4237" w:type="dxa"/>
            <w:tcBorders>
              <w:top w:val="nil"/>
              <w:left w:val="nil"/>
              <w:bottom w:val="single" w:sz="8" w:space="0" w:color="auto"/>
              <w:right w:val="single" w:sz="8" w:space="0" w:color="auto"/>
            </w:tcBorders>
            <w:shd w:val="clear" w:color="auto" w:fill="auto"/>
            <w:vAlign w:val="bottom"/>
            <w:hideMark/>
          </w:tcPr>
          <w:p w:rsidR="0049382B" w:rsidRPr="00774CDE" w:rsidRDefault="000952CB" w:rsidP="0049382B">
            <w:pPr>
              <w:widowControl/>
              <w:jc w:val="left"/>
              <w:rPr>
                <w:rFonts w:asciiTheme="minorEastAsia" w:hAnsiTheme="minorEastAsia" w:cs="新細明體"/>
                <w:b/>
                <w:color w:val="000000"/>
                <w:kern w:val="0"/>
                <w:szCs w:val="21"/>
                <w:lang w:eastAsia="zh-TW"/>
              </w:rPr>
            </w:pPr>
            <w:r w:rsidRPr="00774CDE">
              <w:rPr>
                <w:rFonts w:asciiTheme="minorEastAsia" w:hAnsiTheme="minorEastAsia" w:cs="新細明體"/>
                <w:b/>
                <w:color w:val="000000"/>
                <w:kern w:val="0"/>
                <w:szCs w:val="21"/>
              </w:rPr>
              <w:t xml:space="preserve">Polyimide with </w:t>
            </w:r>
            <w:proofErr w:type="spellStart"/>
            <w:proofErr w:type="gramStart"/>
            <w:r w:rsidRPr="00774CDE">
              <w:rPr>
                <w:rFonts w:asciiTheme="minorEastAsia" w:hAnsiTheme="minorEastAsia" w:cs="新細明體"/>
                <w:b/>
                <w:color w:val="000000"/>
                <w:kern w:val="0"/>
                <w:szCs w:val="21"/>
              </w:rPr>
              <w:t>teflon</w:t>
            </w:r>
            <w:proofErr w:type="spellEnd"/>
            <w:r w:rsidRPr="00774CDE">
              <w:rPr>
                <w:rFonts w:asciiTheme="minorEastAsia" w:hAnsiTheme="minorEastAsia" w:cs="新細明體"/>
                <w:b/>
                <w:color w:val="000000"/>
                <w:kern w:val="0"/>
                <w:szCs w:val="21"/>
              </w:rPr>
              <w:t xml:space="preserve"> ,</w:t>
            </w:r>
            <w:proofErr w:type="gramEnd"/>
            <w:r w:rsidRPr="00774CDE">
              <w:rPr>
                <w:rFonts w:asciiTheme="minorEastAsia" w:hAnsiTheme="minorEastAsia" w:cs="新細明體"/>
                <w:b/>
                <w:color w:val="000000"/>
                <w:kern w:val="0"/>
                <w:szCs w:val="21"/>
              </w:rPr>
              <w:t xml:space="preserve"> Silica sleeve, </w:t>
            </w:r>
            <w:r w:rsidR="0049382B" w:rsidRPr="00774CDE">
              <w:rPr>
                <w:rFonts w:asciiTheme="minorEastAsia" w:hAnsiTheme="minorEastAsia" w:cs="新細明體" w:hint="eastAsia"/>
                <w:b/>
                <w:color w:val="000000"/>
                <w:kern w:val="0"/>
                <w:szCs w:val="21"/>
                <w:lang w:eastAsia="zh-TW"/>
              </w:rPr>
              <w:br/>
            </w:r>
            <w:proofErr w:type="spellStart"/>
            <w:r w:rsidRPr="00774CDE">
              <w:rPr>
                <w:rFonts w:asciiTheme="minorEastAsia" w:hAnsiTheme="minorEastAsia" w:cs="新細明體"/>
                <w:b/>
                <w:color w:val="000000"/>
                <w:kern w:val="0"/>
                <w:szCs w:val="21"/>
              </w:rPr>
              <w:t>Quaryz</w:t>
            </w:r>
            <w:proofErr w:type="spellEnd"/>
            <w:r w:rsidRPr="00774CDE">
              <w:rPr>
                <w:rFonts w:asciiTheme="minorEastAsia" w:hAnsiTheme="minorEastAsia" w:cs="新細明體"/>
                <w:b/>
                <w:color w:val="000000"/>
                <w:kern w:val="0"/>
                <w:szCs w:val="21"/>
              </w:rPr>
              <w:t xml:space="preserve"> microtube (RTP recommend), None, Other()</w:t>
            </w:r>
          </w:p>
        </w:tc>
      </w:tr>
      <w:tr w:rsidR="0049382B" w:rsidRPr="00774CDE" w:rsidTr="0049382B">
        <w:trPr>
          <w:trHeight w:val="312"/>
        </w:trPr>
        <w:tc>
          <w:tcPr>
            <w:tcW w:w="2863" w:type="dxa"/>
            <w:tcBorders>
              <w:top w:val="nil"/>
              <w:left w:val="single" w:sz="8" w:space="0" w:color="auto"/>
              <w:bottom w:val="single" w:sz="8" w:space="0" w:color="auto"/>
              <w:right w:val="single" w:sz="8" w:space="0" w:color="auto"/>
            </w:tcBorders>
            <w:shd w:val="clear" w:color="000000" w:fill="FCE4D6"/>
            <w:noWrap/>
            <w:vAlign w:val="bottom"/>
            <w:hideMark/>
          </w:tcPr>
          <w:p w:rsidR="0049382B" w:rsidRPr="00774CDE" w:rsidRDefault="000952CB" w:rsidP="0049382B">
            <w:pPr>
              <w:widowControl/>
              <w:jc w:val="left"/>
              <w:rPr>
                <w:rFonts w:asciiTheme="minorEastAsia" w:hAnsiTheme="minorEastAsia" w:cs="新細明體"/>
                <w:b/>
                <w:color w:val="000000"/>
                <w:kern w:val="0"/>
                <w:szCs w:val="21"/>
                <w:lang w:eastAsia="zh-TW"/>
              </w:rPr>
            </w:pPr>
            <w:r w:rsidRPr="00774CDE">
              <w:rPr>
                <w:rFonts w:asciiTheme="minorEastAsia" w:hAnsiTheme="minorEastAsia" w:cs="新細明體"/>
                <w:b/>
                <w:color w:val="000000"/>
                <w:kern w:val="0"/>
                <w:szCs w:val="21"/>
              </w:rPr>
              <w:t>2nd length Feed through</w:t>
            </w:r>
          </w:p>
        </w:tc>
        <w:tc>
          <w:tcPr>
            <w:tcW w:w="4237" w:type="dxa"/>
            <w:tcBorders>
              <w:top w:val="nil"/>
              <w:left w:val="nil"/>
              <w:bottom w:val="single" w:sz="8" w:space="0" w:color="auto"/>
              <w:right w:val="single" w:sz="8" w:space="0" w:color="auto"/>
            </w:tcBorders>
            <w:shd w:val="clear" w:color="auto" w:fill="auto"/>
            <w:vAlign w:val="bottom"/>
            <w:hideMark/>
          </w:tcPr>
          <w:p w:rsidR="0049382B" w:rsidRPr="00774CDE" w:rsidRDefault="000952CB" w:rsidP="0049382B">
            <w:pPr>
              <w:widowControl/>
              <w:jc w:val="left"/>
              <w:rPr>
                <w:rFonts w:asciiTheme="minorEastAsia" w:hAnsiTheme="minorEastAsia" w:cs="新細明體"/>
                <w:b/>
                <w:color w:val="000000"/>
                <w:kern w:val="0"/>
                <w:szCs w:val="21"/>
                <w:lang w:eastAsia="zh-TW"/>
              </w:rPr>
            </w:pPr>
            <w:r w:rsidRPr="00774CDE">
              <w:rPr>
                <w:rFonts w:asciiTheme="minorEastAsia" w:hAnsiTheme="minorEastAsia" w:cs="新細明體" w:hint="eastAsia"/>
                <w:b/>
                <w:color w:val="000000"/>
                <w:kern w:val="0"/>
                <w:szCs w:val="21"/>
              </w:rPr>
              <w:t xml:space="preserve">　</w:t>
            </w:r>
          </w:p>
        </w:tc>
      </w:tr>
      <w:tr w:rsidR="0049382B" w:rsidRPr="00774CDE" w:rsidTr="0049382B">
        <w:trPr>
          <w:trHeight w:val="312"/>
        </w:trPr>
        <w:tc>
          <w:tcPr>
            <w:tcW w:w="2863" w:type="dxa"/>
            <w:tcBorders>
              <w:top w:val="nil"/>
              <w:left w:val="single" w:sz="8" w:space="0" w:color="auto"/>
              <w:bottom w:val="single" w:sz="8" w:space="0" w:color="auto"/>
              <w:right w:val="single" w:sz="8" w:space="0" w:color="auto"/>
            </w:tcBorders>
            <w:shd w:val="clear" w:color="000000" w:fill="FCE4D6"/>
            <w:noWrap/>
            <w:vAlign w:val="bottom"/>
            <w:hideMark/>
          </w:tcPr>
          <w:p w:rsidR="0049382B" w:rsidRPr="00774CDE" w:rsidRDefault="000952CB" w:rsidP="0049382B">
            <w:pPr>
              <w:widowControl/>
              <w:jc w:val="left"/>
              <w:rPr>
                <w:rFonts w:asciiTheme="minorEastAsia" w:hAnsiTheme="minorEastAsia" w:cs="新細明體"/>
                <w:b/>
                <w:color w:val="000000"/>
                <w:kern w:val="0"/>
                <w:szCs w:val="21"/>
                <w:lang w:eastAsia="zh-TW"/>
              </w:rPr>
            </w:pPr>
            <w:r w:rsidRPr="00774CDE">
              <w:rPr>
                <w:rFonts w:asciiTheme="minorEastAsia" w:hAnsiTheme="minorEastAsia" w:cs="新細明體"/>
                <w:b/>
                <w:color w:val="000000"/>
                <w:kern w:val="0"/>
                <w:szCs w:val="21"/>
              </w:rPr>
              <w:t>3rd length</w:t>
            </w:r>
          </w:p>
        </w:tc>
        <w:tc>
          <w:tcPr>
            <w:tcW w:w="4237" w:type="dxa"/>
            <w:tcBorders>
              <w:top w:val="nil"/>
              <w:left w:val="nil"/>
              <w:bottom w:val="single" w:sz="8" w:space="0" w:color="auto"/>
              <w:right w:val="single" w:sz="8" w:space="0" w:color="auto"/>
            </w:tcBorders>
            <w:shd w:val="clear" w:color="auto" w:fill="auto"/>
            <w:vAlign w:val="bottom"/>
            <w:hideMark/>
          </w:tcPr>
          <w:p w:rsidR="0049382B" w:rsidRPr="00774CDE" w:rsidRDefault="000952CB" w:rsidP="0049382B">
            <w:pPr>
              <w:widowControl/>
              <w:jc w:val="left"/>
              <w:rPr>
                <w:rFonts w:asciiTheme="minorEastAsia" w:hAnsiTheme="minorEastAsia" w:cs="新細明體"/>
                <w:b/>
                <w:color w:val="000000"/>
                <w:kern w:val="0"/>
                <w:szCs w:val="21"/>
                <w:lang w:eastAsia="zh-TW"/>
              </w:rPr>
            </w:pPr>
            <w:r w:rsidRPr="00774CDE">
              <w:rPr>
                <w:rFonts w:asciiTheme="minorEastAsia" w:hAnsiTheme="minorEastAsia" w:cs="新細明體" w:hint="eastAsia"/>
                <w:b/>
                <w:color w:val="000000"/>
                <w:kern w:val="0"/>
                <w:szCs w:val="21"/>
              </w:rPr>
              <w:t xml:space="preserve">　</w:t>
            </w:r>
          </w:p>
        </w:tc>
      </w:tr>
      <w:tr w:rsidR="0049382B" w:rsidRPr="00774CDE" w:rsidTr="0049382B">
        <w:trPr>
          <w:trHeight w:val="612"/>
        </w:trPr>
        <w:tc>
          <w:tcPr>
            <w:tcW w:w="2863" w:type="dxa"/>
            <w:tcBorders>
              <w:top w:val="nil"/>
              <w:left w:val="single" w:sz="8" w:space="0" w:color="auto"/>
              <w:bottom w:val="single" w:sz="8" w:space="0" w:color="auto"/>
              <w:right w:val="single" w:sz="8" w:space="0" w:color="auto"/>
            </w:tcBorders>
            <w:shd w:val="clear" w:color="000000" w:fill="FCE4D6"/>
            <w:noWrap/>
            <w:vAlign w:val="bottom"/>
            <w:hideMark/>
          </w:tcPr>
          <w:p w:rsidR="0049382B" w:rsidRPr="00774CDE" w:rsidRDefault="000952CB" w:rsidP="0049382B">
            <w:pPr>
              <w:widowControl/>
              <w:jc w:val="left"/>
              <w:rPr>
                <w:rFonts w:asciiTheme="minorEastAsia" w:hAnsiTheme="minorEastAsia" w:cs="新細明體"/>
                <w:b/>
                <w:color w:val="000000"/>
                <w:kern w:val="0"/>
                <w:szCs w:val="21"/>
                <w:lang w:eastAsia="zh-TW"/>
              </w:rPr>
            </w:pPr>
            <w:r w:rsidRPr="00774CDE">
              <w:rPr>
                <w:rFonts w:asciiTheme="minorEastAsia" w:hAnsiTheme="minorEastAsia" w:cs="新細明體"/>
                <w:b/>
                <w:color w:val="000000"/>
                <w:kern w:val="0"/>
                <w:szCs w:val="21"/>
              </w:rPr>
              <w:t>3rd Insulation</w:t>
            </w:r>
          </w:p>
        </w:tc>
        <w:tc>
          <w:tcPr>
            <w:tcW w:w="4237" w:type="dxa"/>
            <w:tcBorders>
              <w:top w:val="nil"/>
              <w:left w:val="nil"/>
              <w:bottom w:val="single" w:sz="8" w:space="0" w:color="auto"/>
              <w:right w:val="single" w:sz="8" w:space="0" w:color="auto"/>
            </w:tcBorders>
            <w:shd w:val="clear" w:color="auto" w:fill="auto"/>
            <w:vAlign w:val="bottom"/>
            <w:hideMark/>
          </w:tcPr>
          <w:p w:rsidR="0049382B" w:rsidRPr="00774CDE" w:rsidRDefault="000952CB" w:rsidP="0049382B">
            <w:pPr>
              <w:widowControl/>
              <w:jc w:val="left"/>
              <w:rPr>
                <w:rFonts w:asciiTheme="minorEastAsia" w:hAnsiTheme="minorEastAsia" w:cs="新細明體"/>
                <w:b/>
                <w:color w:val="000000"/>
                <w:kern w:val="0"/>
                <w:szCs w:val="21"/>
                <w:lang w:eastAsia="zh-TW"/>
              </w:rPr>
            </w:pPr>
            <w:r w:rsidRPr="00774CDE">
              <w:rPr>
                <w:rFonts w:asciiTheme="minorEastAsia" w:hAnsiTheme="minorEastAsia" w:cs="新細明體"/>
                <w:b/>
                <w:color w:val="000000"/>
                <w:kern w:val="0"/>
                <w:szCs w:val="21"/>
              </w:rPr>
              <w:t xml:space="preserve">Polyimide with </w:t>
            </w:r>
            <w:proofErr w:type="spellStart"/>
            <w:proofErr w:type="gramStart"/>
            <w:r w:rsidRPr="00774CDE">
              <w:rPr>
                <w:rFonts w:asciiTheme="minorEastAsia" w:hAnsiTheme="minorEastAsia" w:cs="新細明體"/>
                <w:b/>
                <w:color w:val="000000"/>
                <w:kern w:val="0"/>
                <w:szCs w:val="21"/>
              </w:rPr>
              <w:t>teflon</w:t>
            </w:r>
            <w:proofErr w:type="spellEnd"/>
            <w:r w:rsidRPr="00774CDE">
              <w:rPr>
                <w:rFonts w:asciiTheme="minorEastAsia" w:hAnsiTheme="minorEastAsia" w:cs="新細明體"/>
                <w:b/>
                <w:color w:val="000000"/>
                <w:kern w:val="0"/>
                <w:szCs w:val="21"/>
              </w:rPr>
              <w:t xml:space="preserve"> ,</w:t>
            </w:r>
            <w:proofErr w:type="gramEnd"/>
            <w:r w:rsidRPr="00774CDE">
              <w:rPr>
                <w:rFonts w:asciiTheme="minorEastAsia" w:hAnsiTheme="minorEastAsia" w:cs="新細明體"/>
                <w:b/>
                <w:color w:val="000000"/>
                <w:kern w:val="0"/>
                <w:szCs w:val="21"/>
              </w:rPr>
              <w:t xml:space="preserve"> Silica sleeve, </w:t>
            </w:r>
            <w:r w:rsidR="0049382B" w:rsidRPr="00774CDE">
              <w:rPr>
                <w:rFonts w:asciiTheme="minorEastAsia" w:hAnsiTheme="minorEastAsia" w:cs="新細明體" w:hint="eastAsia"/>
                <w:b/>
                <w:color w:val="000000"/>
                <w:kern w:val="0"/>
                <w:szCs w:val="21"/>
                <w:lang w:eastAsia="zh-TW"/>
              </w:rPr>
              <w:br/>
            </w:r>
            <w:proofErr w:type="spellStart"/>
            <w:r w:rsidRPr="00774CDE">
              <w:rPr>
                <w:rFonts w:asciiTheme="minorEastAsia" w:hAnsiTheme="minorEastAsia" w:cs="新細明體"/>
                <w:b/>
                <w:color w:val="000000"/>
                <w:kern w:val="0"/>
                <w:szCs w:val="21"/>
              </w:rPr>
              <w:t>Quaryz</w:t>
            </w:r>
            <w:proofErr w:type="spellEnd"/>
            <w:r w:rsidRPr="00774CDE">
              <w:rPr>
                <w:rFonts w:asciiTheme="minorEastAsia" w:hAnsiTheme="minorEastAsia" w:cs="新細明體"/>
                <w:b/>
                <w:color w:val="000000"/>
                <w:kern w:val="0"/>
                <w:szCs w:val="21"/>
              </w:rPr>
              <w:t xml:space="preserve"> microtube, None, Other()</w:t>
            </w:r>
          </w:p>
        </w:tc>
      </w:tr>
      <w:tr w:rsidR="0049382B" w:rsidRPr="00774CDE" w:rsidTr="0049382B">
        <w:trPr>
          <w:trHeight w:val="612"/>
        </w:trPr>
        <w:tc>
          <w:tcPr>
            <w:tcW w:w="2863" w:type="dxa"/>
            <w:tcBorders>
              <w:top w:val="nil"/>
              <w:left w:val="single" w:sz="8" w:space="0" w:color="auto"/>
              <w:bottom w:val="single" w:sz="8" w:space="0" w:color="auto"/>
              <w:right w:val="single" w:sz="8" w:space="0" w:color="auto"/>
            </w:tcBorders>
            <w:shd w:val="clear" w:color="000000" w:fill="FCE4D6"/>
            <w:noWrap/>
            <w:vAlign w:val="bottom"/>
            <w:hideMark/>
          </w:tcPr>
          <w:p w:rsidR="0049382B" w:rsidRPr="00774CDE" w:rsidRDefault="000952CB" w:rsidP="0049382B">
            <w:pPr>
              <w:widowControl/>
              <w:jc w:val="left"/>
              <w:rPr>
                <w:rFonts w:asciiTheme="minorEastAsia" w:hAnsiTheme="minorEastAsia" w:cs="新細明體"/>
                <w:b/>
                <w:color w:val="000000"/>
                <w:kern w:val="0"/>
                <w:szCs w:val="21"/>
                <w:lang w:eastAsia="zh-TW"/>
              </w:rPr>
            </w:pPr>
            <w:r w:rsidRPr="00774CDE">
              <w:rPr>
                <w:rFonts w:asciiTheme="minorEastAsia" w:hAnsiTheme="minorEastAsia" w:cs="新細明體"/>
                <w:b/>
                <w:color w:val="000000"/>
                <w:kern w:val="0"/>
                <w:szCs w:val="21"/>
              </w:rPr>
              <w:t>Connector type</w:t>
            </w:r>
          </w:p>
        </w:tc>
        <w:tc>
          <w:tcPr>
            <w:tcW w:w="4237" w:type="dxa"/>
            <w:tcBorders>
              <w:top w:val="nil"/>
              <w:left w:val="nil"/>
              <w:bottom w:val="single" w:sz="8" w:space="0" w:color="auto"/>
              <w:right w:val="single" w:sz="8" w:space="0" w:color="auto"/>
            </w:tcBorders>
            <w:shd w:val="clear" w:color="auto" w:fill="auto"/>
            <w:vAlign w:val="bottom"/>
            <w:hideMark/>
          </w:tcPr>
          <w:p w:rsidR="0049382B" w:rsidRPr="00774CDE" w:rsidRDefault="000952CB" w:rsidP="0049382B">
            <w:pPr>
              <w:widowControl/>
              <w:jc w:val="left"/>
              <w:rPr>
                <w:rFonts w:asciiTheme="minorEastAsia" w:hAnsiTheme="minorEastAsia" w:cs="新細明體"/>
                <w:b/>
                <w:color w:val="000000"/>
                <w:kern w:val="0"/>
                <w:szCs w:val="21"/>
                <w:lang w:eastAsia="zh-TW"/>
              </w:rPr>
            </w:pPr>
            <w:r w:rsidRPr="00774CDE">
              <w:rPr>
                <w:rFonts w:asciiTheme="minorEastAsia" w:hAnsiTheme="minorEastAsia" w:cs="新細明體"/>
                <w:b/>
                <w:color w:val="000000"/>
                <w:kern w:val="0"/>
                <w:szCs w:val="21"/>
              </w:rPr>
              <w:t xml:space="preserve">Mini connector 2pin, </w:t>
            </w:r>
            <w:r w:rsidR="0049382B" w:rsidRPr="00774CDE">
              <w:rPr>
                <w:rFonts w:asciiTheme="minorEastAsia" w:hAnsiTheme="minorEastAsia" w:cs="新細明體" w:hint="eastAsia"/>
                <w:b/>
                <w:color w:val="000000"/>
                <w:kern w:val="0"/>
                <w:szCs w:val="21"/>
                <w:lang w:eastAsia="zh-TW"/>
              </w:rPr>
              <w:br/>
            </w:r>
            <w:r w:rsidRPr="00774CDE">
              <w:rPr>
                <w:rFonts w:asciiTheme="minorEastAsia" w:hAnsiTheme="minorEastAsia" w:cs="新細明體"/>
                <w:b/>
                <w:color w:val="000000"/>
                <w:kern w:val="0"/>
                <w:szCs w:val="21"/>
              </w:rPr>
              <w:t xml:space="preserve">U-shape terminal D-sub </w:t>
            </w:r>
            <w:proofErr w:type="spellStart"/>
            <w:proofErr w:type="gramStart"/>
            <w:r w:rsidRPr="00774CDE">
              <w:rPr>
                <w:rFonts w:asciiTheme="minorEastAsia" w:hAnsiTheme="minorEastAsia" w:cs="新細明體"/>
                <w:b/>
                <w:color w:val="000000"/>
                <w:kern w:val="0"/>
                <w:szCs w:val="21"/>
              </w:rPr>
              <w:t>multiconnector</w:t>
            </w:r>
            <w:proofErr w:type="spellEnd"/>
            <w:r w:rsidRPr="00774CDE">
              <w:rPr>
                <w:rFonts w:asciiTheme="minorEastAsia" w:hAnsiTheme="minorEastAsia" w:cs="新細明體"/>
                <w:b/>
                <w:color w:val="000000"/>
                <w:kern w:val="0"/>
                <w:szCs w:val="21"/>
              </w:rPr>
              <w:t>,  others</w:t>
            </w:r>
            <w:proofErr w:type="gramEnd"/>
            <w:r w:rsidRPr="00774CDE">
              <w:rPr>
                <w:rFonts w:asciiTheme="minorEastAsia" w:hAnsiTheme="minorEastAsia" w:cs="新細明體"/>
                <w:b/>
                <w:color w:val="000000"/>
                <w:kern w:val="0"/>
                <w:szCs w:val="21"/>
              </w:rPr>
              <w:t>()</w:t>
            </w:r>
          </w:p>
        </w:tc>
      </w:tr>
      <w:tr w:rsidR="0049382B" w:rsidRPr="00774CDE" w:rsidTr="0049382B">
        <w:trPr>
          <w:trHeight w:val="312"/>
        </w:trPr>
        <w:tc>
          <w:tcPr>
            <w:tcW w:w="2863" w:type="dxa"/>
            <w:tcBorders>
              <w:top w:val="nil"/>
              <w:left w:val="single" w:sz="8" w:space="0" w:color="auto"/>
              <w:bottom w:val="single" w:sz="8" w:space="0" w:color="auto"/>
              <w:right w:val="single" w:sz="8" w:space="0" w:color="auto"/>
            </w:tcBorders>
            <w:shd w:val="clear" w:color="000000" w:fill="FCE4D6"/>
            <w:noWrap/>
            <w:vAlign w:val="bottom"/>
            <w:hideMark/>
          </w:tcPr>
          <w:p w:rsidR="0049382B" w:rsidRPr="00774CDE" w:rsidRDefault="000952CB" w:rsidP="0049382B">
            <w:pPr>
              <w:widowControl/>
              <w:jc w:val="left"/>
              <w:rPr>
                <w:rFonts w:asciiTheme="minorEastAsia" w:hAnsiTheme="minorEastAsia" w:cs="新細明體"/>
                <w:b/>
                <w:color w:val="000000"/>
                <w:kern w:val="0"/>
                <w:szCs w:val="21"/>
                <w:lang w:eastAsia="zh-TW"/>
              </w:rPr>
            </w:pPr>
            <w:r w:rsidRPr="00774CDE">
              <w:rPr>
                <w:rFonts w:asciiTheme="minorEastAsia" w:hAnsiTheme="minorEastAsia" w:cs="新細明體"/>
                <w:b/>
                <w:color w:val="000000"/>
                <w:kern w:val="0"/>
                <w:szCs w:val="21"/>
              </w:rPr>
              <w:t>Process temperature</w:t>
            </w:r>
          </w:p>
        </w:tc>
        <w:tc>
          <w:tcPr>
            <w:tcW w:w="4237" w:type="dxa"/>
            <w:tcBorders>
              <w:top w:val="nil"/>
              <w:left w:val="nil"/>
              <w:bottom w:val="single" w:sz="8" w:space="0" w:color="auto"/>
              <w:right w:val="single" w:sz="8" w:space="0" w:color="auto"/>
            </w:tcBorders>
            <w:shd w:val="clear" w:color="auto" w:fill="auto"/>
            <w:vAlign w:val="bottom"/>
            <w:hideMark/>
          </w:tcPr>
          <w:p w:rsidR="0049382B" w:rsidRPr="00774CDE" w:rsidRDefault="000952CB" w:rsidP="0049382B">
            <w:pPr>
              <w:widowControl/>
              <w:jc w:val="left"/>
              <w:rPr>
                <w:rFonts w:asciiTheme="minorEastAsia" w:hAnsiTheme="minorEastAsia" w:cs="新細明體"/>
                <w:b/>
                <w:color w:val="000000"/>
                <w:kern w:val="0"/>
                <w:szCs w:val="21"/>
                <w:lang w:eastAsia="zh-TW"/>
              </w:rPr>
            </w:pPr>
            <w:r w:rsidRPr="00774CDE">
              <w:rPr>
                <w:rFonts w:asciiTheme="minorEastAsia" w:hAnsiTheme="minorEastAsia" w:cs="新細明體" w:hint="eastAsia"/>
                <w:b/>
                <w:color w:val="000000"/>
                <w:kern w:val="0"/>
                <w:szCs w:val="21"/>
              </w:rPr>
              <w:t xml:space="preserve">　</w:t>
            </w:r>
          </w:p>
        </w:tc>
      </w:tr>
      <w:tr w:rsidR="0049382B" w:rsidRPr="00774CDE" w:rsidTr="0049382B">
        <w:trPr>
          <w:trHeight w:val="312"/>
        </w:trPr>
        <w:tc>
          <w:tcPr>
            <w:tcW w:w="2863" w:type="dxa"/>
            <w:tcBorders>
              <w:top w:val="nil"/>
              <w:left w:val="single" w:sz="8" w:space="0" w:color="auto"/>
              <w:bottom w:val="single" w:sz="8" w:space="0" w:color="auto"/>
              <w:right w:val="single" w:sz="8" w:space="0" w:color="auto"/>
            </w:tcBorders>
            <w:shd w:val="clear" w:color="000000" w:fill="FCE4D6"/>
            <w:noWrap/>
            <w:vAlign w:val="bottom"/>
            <w:hideMark/>
          </w:tcPr>
          <w:p w:rsidR="0049382B" w:rsidRPr="00774CDE" w:rsidRDefault="000952CB" w:rsidP="0049382B">
            <w:pPr>
              <w:widowControl/>
              <w:jc w:val="left"/>
              <w:rPr>
                <w:rFonts w:asciiTheme="minorEastAsia" w:hAnsiTheme="minorEastAsia" w:cs="新細明體"/>
                <w:b/>
                <w:color w:val="000000"/>
                <w:kern w:val="0"/>
                <w:szCs w:val="21"/>
                <w:lang w:eastAsia="zh-TW"/>
              </w:rPr>
            </w:pPr>
            <w:r w:rsidRPr="00774CDE">
              <w:rPr>
                <w:rFonts w:asciiTheme="minorEastAsia" w:hAnsiTheme="minorEastAsia" w:cs="新細明體"/>
                <w:b/>
                <w:color w:val="000000"/>
                <w:kern w:val="0"/>
                <w:szCs w:val="21"/>
              </w:rPr>
              <w:t>Application</w:t>
            </w:r>
          </w:p>
        </w:tc>
        <w:tc>
          <w:tcPr>
            <w:tcW w:w="4237" w:type="dxa"/>
            <w:tcBorders>
              <w:top w:val="nil"/>
              <w:left w:val="nil"/>
              <w:bottom w:val="single" w:sz="8" w:space="0" w:color="auto"/>
              <w:right w:val="single" w:sz="8" w:space="0" w:color="auto"/>
            </w:tcBorders>
            <w:shd w:val="clear" w:color="auto" w:fill="auto"/>
            <w:vAlign w:val="bottom"/>
            <w:hideMark/>
          </w:tcPr>
          <w:p w:rsidR="0049382B" w:rsidRPr="00774CDE" w:rsidRDefault="000952CB" w:rsidP="0049382B">
            <w:pPr>
              <w:widowControl/>
              <w:jc w:val="left"/>
              <w:rPr>
                <w:rFonts w:asciiTheme="minorEastAsia" w:hAnsiTheme="minorEastAsia" w:cs="新細明體"/>
                <w:b/>
                <w:color w:val="000000"/>
                <w:kern w:val="0"/>
                <w:szCs w:val="21"/>
                <w:lang w:eastAsia="zh-TW"/>
              </w:rPr>
            </w:pPr>
            <w:r w:rsidRPr="00774CDE">
              <w:rPr>
                <w:rFonts w:asciiTheme="minorEastAsia" w:hAnsiTheme="minorEastAsia" w:cs="新細明體"/>
                <w:b/>
                <w:color w:val="000000"/>
                <w:kern w:val="0"/>
                <w:szCs w:val="21"/>
              </w:rPr>
              <w:t xml:space="preserve">CVD, PVD, RTP, Photo, </w:t>
            </w:r>
            <w:proofErr w:type="gramStart"/>
            <w:r w:rsidRPr="00774CDE">
              <w:rPr>
                <w:rFonts w:asciiTheme="minorEastAsia" w:hAnsiTheme="minorEastAsia" w:cs="新細明體"/>
                <w:b/>
                <w:color w:val="000000"/>
                <w:kern w:val="0"/>
                <w:szCs w:val="21"/>
              </w:rPr>
              <w:t>others(</w:t>
            </w:r>
            <w:proofErr w:type="gramEnd"/>
            <w:r w:rsidRPr="00774CDE">
              <w:rPr>
                <w:rFonts w:asciiTheme="minorEastAsia" w:hAnsiTheme="minorEastAsia" w:cs="新細明體"/>
                <w:b/>
                <w:color w:val="000000"/>
                <w:kern w:val="0"/>
                <w:szCs w:val="21"/>
              </w:rPr>
              <w:t>)</w:t>
            </w:r>
          </w:p>
        </w:tc>
      </w:tr>
      <w:tr w:rsidR="0049382B" w:rsidRPr="00774CDE" w:rsidTr="0049382B">
        <w:trPr>
          <w:trHeight w:val="612"/>
        </w:trPr>
        <w:tc>
          <w:tcPr>
            <w:tcW w:w="2863" w:type="dxa"/>
            <w:tcBorders>
              <w:top w:val="nil"/>
              <w:left w:val="single" w:sz="8" w:space="0" w:color="auto"/>
              <w:bottom w:val="single" w:sz="8" w:space="0" w:color="auto"/>
              <w:right w:val="single" w:sz="8" w:space="0" w:color="auto"/>
            </w:tcBorders>
            <w:shd w:val="clear" w:color="000000" w:fill="FCE4D6"/>
            <w:noWrap/>
            <w:vAlign w:val="bottom"/>
            <w:hideMark/>
          </w:tcPr>
          <w:p w:rsidR="0049382B" w:rsidRPr="00774CDE" w:rsidRDefault="000952CB" w:rsidP="0049382B">
            <w:pPr>
              <w:widowControl/>
              <w:jc w:val="left"/>
              <w:rPr>
                <w:rFonts w:asciiTheme="minorEastAsia" w:hAnsiTheme="minorEastAsia" w:cs="新細明體"/>
                <w:b/>
                <w:color w:val="000000"/>
                <w:kern w:val="0"/>
                <w:szCs w:val="21"/>
                <w:lang w:eastAsia="zh-TW"/>
              </w:rPr>
            </w:pPr>
            <w:r w:rsidRPr="00774CDE">
              <w:rPr>
                <w:rFonts w:asciiTheme="minorEastAsia" w:hAnsiTheme="minorEastAsia" w:cs="新細明體"/>
                <w:b/>
                <w:color w:val="000000"/>
                <w:kern w:val="0"/>
                <w:szCs w:val="21"/>
              </w:rPr>
              <w:t>Instrument</w:t>
            </w:r>
          </w:p>
        </w:tc>
        <w:tc>
          <w:tcPr>
            <w:tcW w:w="4237" w:type="dxa"/>
            <w:tcBorders>
              <w:top w:val="nil"/>
              <w:left w:val="nil"/>
              <w:bottom w:val="single" w:sz="8" w:space="0" w:color="auto"/>
              <w:right w:val="single" w:sz="8" w:space="0" w:color="auto"/>
            </w:tcBorders>
            <w:shd w:val="clear" w:color="auto" w:fill="auto"/>
            <w:vAlign w:val="bottom"/>
            <w:hideMark/>
          </w:tcPr>
          <w:p w:rsidR="0049382B" w:rsidRPr="00774CDE" w:rsidRDefault="000952CB" w:rsidP="0049382B">
            <w:pPr>
              <w:widowControl/>
              <w:jc w:val="left"/>
              <w:rPr>
                <w:rFonts w:asciiTheme="minorEastAsia" w:hAnsiTheme="minorEastAsia" w:cs="新細明體"/>
                <w:b/>
                <w:color w:val="000000"/>
                <w:kern w:val="0"/>
                <w:szCs w:val="21"/>
                <w:lang w:eastAsia="zh-TW"/>
              </w:rPr>
            </w:pPr>
            <w:r w:rsidRPr="00774CDE">
              <w:rPr>
                <w:rFonts w:asciiTheme="minorEastAsia" w:hAnsiTheme="minorEastAsia" w:cs="新細明體"/>
                <w:b/>
                <w:color w:val="000000"/>
                <w:kern w:val="0"/>
                <w:szCs w:val="21"/>
              </w:rPr>
              <w:t xml:space="preserve">DAQ system (Data Acquisition system),  </w:t>
            </w:r>
            <w:r w:rsidR="0049382B" w:rsidRPr="00774CDE">
              <w:rPr>
                <w:rFonts w:asciiTheme="minorEastAsia" w:hAnsiTheme="minorEastAsia" w:cs="新細明體" w:hint="eastAsia"/>
                <w:b/>
                <w:color w:val="000000"/>
                <w:kern w:val="0"/>
                <w:szCs w:val="21"/>
                <w:lang w:eastAsia="zh-TW"/>
              </w:rPr>
              <w:br/>
            </w:r>
            <w:proofErr w:type="gramStart"/>
            <w:r w:rsidRPr="00774CDE">
              <w:rPr>
                <w:rFonts w:asciiTheme="minorEastAsia" w:hAnsiTheme="minorEastAsia" w:cs="新細明體"/>
                <w:b/>
                <w:color w:val="000000"/>
                <w:kern w:val="0"/>
                <w:szCs w:val="21"/>
              </w:rPr>
              <w:t>Software(</w:t>
            </w:r>
            <w:proofErr w:type="gramEnd"/>
            <w:r w:rsidRPr="00774CDE">
              <w:rPr>
                <w:rFonts w:asciiTheme="minorEastAsia" w:hAnsiTheme="minorEastAsia" w:cs="新細明體"/>
                <w:b/>
                <w:color w:val="000000"/>
                <w:kern w:val="0"/>
                <w:szCs w:val="21"/>
              </w:rPr>
              <w:t>The-Map by PFK), others(), None()</w:t>
            </w:r>
          </w:p>
        </w:tc>
      </w:tr>
    </w:tbl>
    <w:p w:rsidR="00FE60F1" w:rsidRPr="00774CDE" w:rsidRDefault="00FE60F1" w:rsidP="002E45B6">
      <w:pPr>
        <w:autoSpaceDE w:val="0"/>
        <w:autoSpaceDN w:val="0"/>
        <w:adjustRightInd w:val="0"/>
        <w:jc w:val="left"/>
        <w:rPr>
          <w:rFonts w:asciiTheme="minorEastAsia" w:hAnsiTheme="minorEastAsia" w:cs="Avenir-Book"/>
          <w:b/>
          <w:kern w:val="0"/>
          <w:szCs w:val="21"/>
        </w:rPr>
      </w:pPr>
    </w:p>
    <w:p w:rsidR="00FE60F1" w:rsidRPr="00774CDE" w:rsidRDefault="00FE60F1" w:rsidP="002E45B6">
      <w:pPr>
        <w:autoSpaceDE w:val="0"/>
        <w:autoSpaceDN w:val="0"/>
        <w:adjustRightInd w:val="0"/>
        <w:jc w:val="left"/>
        <w:rPr>
          <w:rFonts w:asciiTheme="minorEastAsia" w:hAnsiTheme="minorEastAsia" w:cs="Avenir-Book"/>
          <w:b/>
          <w:kern w:val="0"/>
          <w:szCs w:val="21"/>
        </w:rPr>
      </w:pPr>
    </w:p>
    <w:p w:rsidR="003341B8" w:rsidRDefault="003341B8" w:rsidP="002E45B6">
      <w:pPr>
        <w:autoSpaceDE w:val="0"/>
        <w:autoSpaceDN w:val="0"/>
        <w:adjustRightInd w:val="0"/>
        <w:jc w:val="left"/>
        <w:rPr>
          <w:rFonts w:asciiTheme="minorEastAsia" w:hAnsiTheme="minorEastAsia" w:cs="Avenir-Book"/>
          <w:b/>
          <w:kern w:val="0"/>
          <w:szCs w:val="21"/>
        </w:rPr>
      </w:pPr>
    </w:p>
    <w:p w:rsidR="00774CDE" w:rsidRDefault="00774CDE" w:rsidP="002E45B6">
      <w:pPr>
        <w:autoSpaceDE w:val="0"/>
        <w:autoSpaceDN w:val="0"/>
        <w:adjustRightInd w:val="0"/>
        <w:jc w:val="left"/>
        <w:rPr>
          <w:rFonts w:asciiTheme="minorEastAsia" w:hAnsiTheme="minorEastAsia" w:cs="Avenir-Book"/>
          <w:b/>
          <w:kern w:val="0"/>
          <w:szCs w:val="21"/>
        </w:rPr>
      </w:pPr>
    </w:p>
    <w:p w:rsidR="00774CDE" w:rsidRDefault="00774CDE" w:rsidP="002E45B6">
      <w:pPr>
        <w:autoSpaceDE w:val="0"/>
        <w:autoSpaceDN w:val="0"/>
        <w:adjustRightInd w:val="0"/>
        <w:jc w:val="left"/>
        <w:rPr>
          <w:rFonts w:asciiTheme="minorEastAsia" w:hAnsiTheme="minorEastAsia" w:cs="Avenir-Book"/>
          <w:b/>
          <w:kern w:val="0"/>
          <w:szCs w:val="21"/>
        </w:rPr>
      </w:pPr>
    </w:p>
    <w:p w:rsidR="00774CDE" w:rsidRDefault="00774CDE" w:rsidP="002E45B6">
      <w:pPr>
        <w:autoSpaceDE w:val="0"/>
        <w:autoSpaceDN w:val="0"/>
        <w:adjustRightInd w:val="0"/>
        <w:jc w:val="left"/>
        <w:rPr>
          <w:rFonts w:asciiTheme="minorEastAsia" w:hAnsiTheme="minorEastAsia" w:cs="Avenir-Book"/>
          <w:b/>
          <w:kern w:val="0"/>
          <w:szCs w:val="21"/>
        </w:rPr>
      </w:pPr>
    </w:p>
    <w:p w:rsidR="00774CDE" w:rsidRDefault="00774CDE" w:rsidP="002E45B6">
      <w:pPr>
        <w:autoSpaceDE w:val="0"/>
        <w:autoSpaceDN w:val="0"/>
        <w:adjustRightInd w:val="0"/>
        <w:jc w:val="left"/>
        <w:rPr>
          <w:rFonts w:asciiTheme="minorEastAsia" w:hAnsiTheme="minorEastAsia" w:cs="Avenir-Book"/>
          <w:b/>
          <w:kern w:val="0"/>
          <w:szCs w:val="21"/>
        </w:rPr>
      </w:pPr>
    </w:p>
    <w:p w:rsidR="00774CDE" w:rsidRDefault="00774CDE" w:rsidP="002E45B6">
      <w:pPr>
        <w:autoSpaceDE w:val="0"/>
        <w:autoSpaceDN w:val="0"/>
        <w:adjustRightInd w:val="0"/>
        <w:jc w:val="left"/>
        <w:rPr>
          <w:rFonts w:asciiTheme="minorEastAsia" w:hAnsiTheme="minorEastAsia" w:cs="Avenir-Book"/>
          <w:b/>
          <w:kern w:val="0"/>
          <w:szCs w:val="21"/>
        </w:rPr>
      </w:pPr>
    </w:p>
    <w:p w:rsidR="00774CDE" w:rsidRPr="00774CDE" w:rsidRDefault="00774CDE" w:rsidP="002E45B6">
      <w:pPr>
        <w:autoSpaceDE w:val="0"/>
        <w:autoSpaceDN w:val="0"/>
        <w:adjustRightInd w:val="0"/>
        <w:jc w:val="left"/>
        <w:rPr>
          <w:rFonts w:asciiTheme="minorEastAsia" w:hAnsiTheme="minorEastAsia" w:cs="Avenir-Book"/>
          <w:b/>
          <w:kern w:val="0"/>
          <w:szCs w:val="21"/>
        </w:rPr>
      </w:pPr>
    </w:p>
    <w:tbl>
      <w:tblPr>
        <w:tblW w:w="0" w:type="auto"/>
        <w:tblCellMar>
          <w:top w:w="15" w:type="dxa"/>
          <w:left w:w="15" w:type="dxa"/>
          <w:bottom w:w="15" w:type="dxa"/>
          <w:right w:w="15" w:type="dxa"/>
        </w:tblCellMar>
        <w:tblLook w:val="04A0" w:firstRow="1" w:lastRow="0" w:firstColumn="1" w:lastColumn="0" w:noHBand="0" w:noVBand="1"/>
      </w:tblPr>
      <w:tblGrid>
        <w:gridCol w:w="1290"/>
        <w:gridCol w:w="36"/>
        <w:gridCol w:w="36"/>
      </w:tblGrid>
      <w:tr w:rsidR="00A13577" w:rsidRPr="00774CDE" w:rsidTr="00E3548C">
        <w:tc>
          <w:tcPr>
            <w:tcW w:w="1290" w:type="dxa"/>
            <w:vAlign w:val="center"/>
            <w:hideMark/>
          </w:tcPr>
          <w:p w:rsidR="00E3548C" w:rsidRPr="00774CDE" w:rsidRDefault="00E3548C" w:rsidP="00A13577">
            <w:pPr>
              <w:widowControl/>
              <w:jc w:val="left"/>
              <w:rPr>
                <w:rFonts w:asciiTheme="minorEastAsia" w:hAnsiTheme="minorEastAsia" w:cs="SimSun"/>
                <w:b/>
                <w:kern w:val="0"/>
                <w:szCs w:val="21"/>
              </w:rPr>
            </w:pPr>
          </w:p>
        </w:tc>
        <w:tc>
          <w:tcPr>
            <w:tcW w:w="0" w:type="auto"/>
            <w:vAlign w:val="center"/>
            <w:hideMark/>
          </w:tcPr>
          <w:p w:rsidR="00A13577" w:rsidRPr="00774CDE" w:rsidRDefault="00A13577" w:rsidP="00E3548C">
            <w:pPr>
              <w:widowControl/>
              <w:rPr>
                <w:rFonts w:asciiTheme="minorEastAsia" w:hAnsiTheme="minorEastAsia" w:cs="Tahoma"/>
                <w:b/>
                <w:kern w:val="0"/>
                <w:szCs w:val="21"/>
              </w:rPr>
            </w:pPr>
          </w:p>
        </w:tc>
        <w:tc>
          <w:tcPr>
            <w:tcW w:w="0" w:type="auto"/>
            <w:vAlign w:val="center"/>
            <w:hideMark/>
          </w:tcPr>
          <w:p w:rsidR="00A13577" w:rsidRPr="00774CDE" w:rsidRDefault="00A13577" w:rsidP="00637AAA">
            <w:pPr>
              <w:widowControl/>
              <w:ind w:firstLineChars="98" w:firstLine="207"/>
              <w:rPr>
                <w:rFonts w:asciiTheme="minorEastAsia" w:hAnsiTheme="minorEastAsia" w:cs="Tahoma"/>
                <w:b/>
                <w:kern w:val="0"/>
                <w:szCs w:val="21"/>
              </w:rPr>
            </w:pPr>
          </w:p>
        </w:tc>
      </w:tr>
      <w:tr w:rsidR="00E3548C" w:rsidRPr="00774CDE" w:rsidTr="00E3548C">
        <w:tc>
          <w:tcPr>
            <w:tcW w:w="1290" w:type="dxa"/>
            <w:vAlign w:val="center"/>
            <w:hideMark/>
          </w:tcPr>
          <w:p w:rsidR="00E3548C" w:rsidRPr="00774CDE" w:rsidRDefault="00E3548C" w:rsidP="00E3548C">
            <w:pPr>
              <w:widowControl/>
              <w:jc w:val="left"/>
              <w:rPr>
                <w:rFonts w:asciiTheme="minorEastAsia" w:hAnsiTheme="minorEastAsia" w:cs="SimSun"/>
                <w:b/>
                <w:kern w:val="0"/>
                <w:szCs w:val="21"/>
              </w:rPr>
            </w:pPr>
          </w:p>
        </w:tc>
        <w:tc>
          <w:tcPr>
            <w:tcW w:w="0" w:type="auto"/>
            <w:vAlign w:val="center"/>
            <w:hideMark/>
          </w:tcPr>
          <w:p w:rsidR="00E3548C" w:rsidRPr="00774CDE" w:rsidRDefault="00E3548C" w:rsidP="00E3548C">
            <w:pPr>
              <w:widowControl/>
              <w:rPr>
                <w:rFonts w:asciiTheme="minorEastAsia" w:hAnsiTheme="minorEastAsia" w:cs="Tahoma"/>
                <w:b/>
                <w:kern w:val="0"/>
                <w:szCs w:val="21"/>
              </w:rPr>
            </w:pPr>
          </w:p>
        </w:tc>
        <w:tc>
          <w:tcPr>
            <w:tcW w:w="0" w:type="auto"/>
            <w:vAlign w:val="center"/>
            <w:hideMark/>
          </w:tcPr>
          <w:p w:rsidR="00E3548C" w:rsidRPr="00774CDE" w:rsidRDefault="00E3548C" w:rsidP="00E3548C">
            <w:pPr>
              <w:widowControl/>
              <w:rPr>
                <w:rFonts w:asciiTheme="minorEastAsia" w:hAnsiTheme="minorEastAsia" w:cs="Tahoma"/>
                <w:b/>
                <w:kern w:val="0"/>
                <w:szCs w:val="21"/>
              </w:rPr>
            </w:pPr>
          </w:p>
        </w:tc>
      </w:tr>
      <w:tr w:rsidR="00A13577" w:rsidRPr="00774CDE" w:rsidTr="00E3548C">
        <w:tc>
          <w:tcPr>
            <w:tcW w:w="1290" w:type="dxa"/>
            <w:vAlign w:val="center"/>
            <w:hideMark/>
          </w:tcPr>
          <w:p w:rsidR="00A13577" w:rsidRPr="00774CDE"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4CDE"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4CDE" w:rsidRDefault="00A13577" w:rsidP="00A13577">
            <w:pPr>
              <w:widowControl/>
              <w:jc w:val="left"/>
              <w:rPr>
                <w:rFonts w:asciiTheme="minorEastAsia" w:hAnsiTheme="minorEastAsia" w:cs="Tahoma"/>
                <w:b/>
                <w:kern w:val="0"/>
                <w:szCs w:val="21"/>
              </w:rPr>
            </w:pPr>
          </w:p>
        </w:tc>
      </w:tr>
      <w:tr w:rsidR="00A13577" w:rsidRPr="00774CDE" w:rsidTr="00E3548C">
        <w:tc>
          <w:tcPr>
            <w:tcW w:w="1290" w:type="dxa"/>
            <w:vAlign w:val="center"/>
            <w:hideMark/>
          </w:tcPr>
          <w:p w:rsidR="00A13577" w:rsidRPr="00774CDE"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4CDE"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4CDE" w:rsidRDefault="00A13577" w:rsidP="00A13577">
            <w:pPr>
              <w:widowControl/>
              <w:jc w:val="left"/>
              <w:rPr>
                <w:rFonts w:asciiTheme="minorEastAsia" w:hAnsiTheme="minorEastAsia" w:cs="Tahoma"/>
                <w:b/>
                <w:kern w:val="0"/>
                <w:szCs w:val="21"/>
              </w:rPr>
            </w:pPr>
          </w:p>
        </w:tc>
      </w:tr>
      <w:tr w:rsidR="00A13577" w:rsidRPr="00774CDE" w:rsidTr="00E3548C">
        <w:tc>
          <w:tcPr>
            <w:tcW w:w="1290" w:type="dxa"/>
            <w:vAlign w:val="center"/>
            <w:hideMark/>
          </w:tcPr>
          <w:p w:rsidR="00A13577" w:rsidRPr="00774CDE"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4CDE"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4CDE" w:rsidRDefault="00A13577" w:rsidP="00A13577">
            <w:pPr>
              <w:widowControl/>
              <w:jc w:val="left"/>
              <w:rPr>
                <w:rFonts w:asciiTheme="minorEastAsia" w:hAnsiTheme="minorEastAsia" w:cs="Tahoma"/>
                <w:b/>
                <w:kern w:val="0"/>
                <w:szCs w:val="21"/>
              </w:rPr>
            </w:pPr>
          </w:p>
        </w:tc>
      </w:tr>
      <w:tr w:rsidR="00A13577" w:rsidRPr="00774CDE" w:rsidTr="00E3548C">
        <w:tc>
          <w:tcPr>
            <w:tcW w:w="1290" w:type="dxa"/>
            <w:vAlign w:val="center"/>
            <w:hideMark/>
          </w:tcPr>
          <w:p w:rsidR="00A13577" w:rsidRPr="00774CDE"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4CDE"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4CDE" w:rsidRDefault="00A13577" w:rsidP="00A13577">
            <w:pPr>
              <w:widowControl/>
              <w:jc w:val="left"/>
              <w:rPr>
                <w:rFonts w:asciiTheme="minorEastAsia" w:hAnsiTheme="minorEastAsia" w:cs="Tahoma"/>
                <w:b/>
                <w:kern w:val="0"/>
                <w:szCs w:val="21"/>
              </w:rPr>
            </w:pPr>
          </w:p>
        </w:tc>
      </w:tr>
      <w:tr w:rsidR="00A13577" w:rsidRPr="00774CDE" w:rsidTr="00E3548C">
        <w:tc>
          <w:tcPr>
            <w:tcW w:w="1290" w:type="dxa"/>
            <w:vAlign w:val="center"/>
            <w:hideMark/>
          </w:tcPr>
          <w:p w:rsidR="00A13577" w:rsidRPr="00774CDE"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4CDE"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4CDE" w:rsidRDefault="00A13577" w:rsidP="00A13577">
            <w:pPr>
              <w:widowControl/>
              <w:jc w:val="left"/>
              <w:rPr>
                <w:rFonts w:asciiTheme="minorEastAsia" w:hAnsiTheme="minorEastAsia" w:cs="Tahoma"/>
                <w:b/>
                <w:kern w:val="0"/>
                <w:szCs w:val="21"/>
              </w:rPr>
            </w:pPr>
          </w:p>
        </w:tc>
      </w:tr>
      <w:tr w:rsidR="00A13577" w:rsidRPr="00774CDE" w:rsidTr="00E3548C">
        <w:tc>
          <w:tcPr>
            <w:tcW w:w="1290" w:type="dxa"/>
            <w:vAlign w:val="center"/>
            <w:hideMark/>
          </w:tcPr>
          <w:p w:rsidR="00A13577" w:rsidRPr="00774CDE"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4CDE"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4CDE" w:rsidRDefault="00A13577" w:rsidP="00A13577">
            <w:pPr>
              <w:widowControl/>
              <w:jc w:val="left"/>
              <w:rPr>
                <w:rFonts w:asciiTheme="minorEastAsia" w:hAnsiTheme="minorEastAsia" w:cs="Tahoma"/>
                <w:b/>
                <w:kern w:val="0"/>
                <w:szCs w:val="21"/>
              </w:rPr>
            </w:pPr>
          </w:p>
        </w:tc>
      </w:tr>
      <w:tr w:rsidR="00A13577" w:rsidRPr="00774CDE" w:rsidTr="00E3548C">
        <w:tc>
          <w:tcPr>
            <w:tcW w:w="1290" w:type="dxa"/>
            <w:vAlign w:val="center"/>
            <w:hideMark/>
          </w:tcPr>
          <w:p w:rsidR="00A13577" w:rsidRPr="00774CDE"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4CDE"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4CDE" w:rsidRDefault="00A13577" w:rsidP="00A13577">
            <w:pPr>
              <w:widowControl/>
              <w:jc w:val="left"/>
              <w:rPr>
                <w:rFonts w:asciiTheme="minorEastAsia" w:hAnsiTheme="minorEastAsia" w:cs="Tahoma"/>
                <w:b/>
                <w:kern w:val="0"/>
                <w:szCs w:val="21"/>
              </w:rPr>
            </w:pPr>
          </w:p>
        </w:tc>
      </w:tr>
      <w:tr w:rsidR="00A13577" w:rsidRPr="00774CDE" w:rsidTr="00E3548C">
        <w:tc>
          <w:tcPr>
            <w:tcW w:w="1290" w:type="dxa"/>
            <w:vAlign w:val="center"/>
            <w:hideMark/>
          </w:tcPr>
          <w:p w:rsidR="00A13577" w:rsidRPr="00774CDE"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4CDE"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4CDE" w:rsidRDefault="00A13577" w:rsidP="00A13577">
            <w:pPr>
              <w:widowControl/>
              <w:jc w:val="left"/>
              <w:rPr>
                <w:rFonts w:asciiTheme="minorEastAsia" w:hAnsiTheme="minorEastAsia" w:cs="Tahoma"/>
                <w:b/>
                <w:kern w:val="0"/>
                <w:szCs w:val="21"/>
              </w:rPr>
            </w:pPr>
          </w:p>
        </w:tc>
      </w:tr>
      <w:tr w:rsidR="00A13577" w:rsidRPr="00774CDE" w:rsidTr="00E3548C">
        <w:tc>
          <w:tcPr>
            <w:tcW w:w="1290" w:type="dxa"/>
            <w:vAlign w:val="center"/>
            <w:hideMark/>
          </w:tcPr>
          <w:p w:rsidR="00A13577" w:rsidRPr="00774CDE"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4CDE"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4CDE" w:rsidRDefault="00A13577" w:rsidP="00A13577">
            <w:pPr>
              <w:widowControl/>
              <w:jc w:val="left"/>
              <w:rPr>
                <w:rFonts w:asciiTheme="minorEastAsia" w:hAnsiTheme="minorEastAsia" w:cs="Tahoma"/>
                <w:b/>
                <w:kern w:val="0"/>
                <w:szCs w:val="21"/>
              </w:rPr>
            </w:pPr>
          </w:p>
        </w:tc>
      </w:tr>
      <w:tr w:rsidR="00A13577" w:rsidRPr="00774CDE" w:rsidTr="00E3548C">
        <w:tc>
          <w:tcPr>
            <w:tcW w:w="1290" w:type="dxa"/>
            <w:vAlign w:val="center"/>
            <w:hideMark/>
          </w:tcPr>
          <w:p w:rsidR="00A13577" w:rsidRPr="00774CDE"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4CDE"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4CDE" w:rsidRDefault="00A13577" w:rsidP="00A13577">
            <w:pPr>
              <w:widowControl/>
              <w:jc w:val="left"/>
              <w:rPr>
                <w:rFonts w:asciiTheme="minorEastAsia" w:hAnsiTheme="minorEastAsia" w:cs="Tahoma"/>
                <w:b/>
                <w:kern w:val="0"/>
                <w:szCs w:val="21"/>
              </w:rPr>
            </w:pPr>
          </w:p>
        </w:tc>
      </w:tr>
      <w:tr w:rsidR="00A13577" w:rsidRPr="00774CDE" w:rsidTr="00E3548C">
        <w:tc>
          <w:tcPr>
            <w:tcW w:w="1290" w:type="dxa"/>
            <w:vAlign w:val="center"/>
            <w:hideMark/>
          </w:tcPr>
          <w:p w:rsidR="00A13577" w:rsidRPr="00774CDE"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4CDE"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4CDE" w:rsidRDefault="00A13577" w:rsidP="00A13577">
            <w:pPr>
              <w:widowControl/>
              <w:jc w:val="left"/>
              <w:rPr>
                <w:rFonts w:asciiTheme="minorEastAsia" w:hAnsiTheme="minorEastAsia" w:cs="Tahoma"/>
                <w:b/>
                <w:kern w:val="0"/>
                <w:szCs w:val="21"/>
              </w:rPr>
            </w:pPr>
          </w:p>
        </w:tc>
      </w:tr>
      <w:tr w:rsidR="00A13577" w:rsidRPr="00774CDE" w:rsidTr="00E3548C">
        <w:tc>
          <w:tcPr>
            <w:tcW w:w="1290" w:type="dxa"/>
            <w:vAlign w:val="center"/>
            <w:hideMark/>
          </w:tcPr>
          <w:p w:rsidR="00A13577" w:rsidRPr="00774CDE"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4CDE"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4CDE" w:rsidRDefault="00A13577" w:rsidP="00A13577">
            <w:pPr>
              <w:widowControl/>
              <w:jc w:val="left"/>
              <w:rPr>
                <w:rFonts w:asciiTheme="minorEastAsia" w:hAnsiTheme="minorEastAsia" w:cs="Tahoma"/>
                <w:b/>
                <w:kern w:val="0"/>
                <w:szCs w:val="21"/>
              </w:rPr>
            </w:pPr>
          </w:p>
        </w:tc>
      </w:tr>
      <w:tr w:rsidR="00A13577" w:rsidRPr="00774CDE" w:rsidTr="00E3548C">
        <w:tc>
          <w:tcPr>
            <w:tcW w:w="1290" w:type="dxa"/>
            <w:vAlign w:val="center"/>
            <w:hideMark/>
          </w:tcPr>
          <w:p w:rsidR="00A13577" w:rsidRPr="00774CDE"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4CDE"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4CDE" w:rsidRDefault="00A13577" w:rsidP="00A13577">
            <w:pPr>
              <w:widowControl/>
              <w:jc w:val="left"/>
              <w:rPr>
                <w:rFonts w:asciiTheme="minorEastAsia" w:hAnsiTheme="minorEastAsia" w:cs="Tahoma"/>
                <w:b/>
                <w:kern w:val="0"/>
                <w:szCs w:val="21"/>
              </w:rPr>
            </w:pPr>
          </w:p>
        </w:tc>
      </w:tr>
      <w:tr w:rsidR="00A13577" w:rsidRPr="00774CDE" w:rsidTr="00E3548C">
        <w:tc>
          <w:tcPr>
            <w:tcW w:w="1290" w:type="dxa"/>
            <w:vAlign w:val="center"/>
            <w:hideMark/>
          </w:tcPr>
          <w:p w:rsidR="00A13577" w:rsidRPr="00774CDE"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4CDE"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4CDE" w:rsidRDefault="00A13577" w:rsidP="00A13577">
            <w:pPr>
              <w:widowControl/>
              <w:jc w:val="left"/>
              <w:rPr>
                <w:rFonts w:asciiTheme="minorEastAsia" w:hAnsiTheme="minorEastAsia" w:cs="Tahoma"/>
                <w:b/>
                <w:kern w:val="0"/>
                <w:szCs w:val="21"/>
              </w:rPr>
            </w:pPr>
          </w:p>
        </w:tc>
      </w:tr>
      <w:tr w:rsidR="00A13577" w:rsidRPr="00774CDE" w:rsidTr="00E3548C">
        <w:tc>
          <w:tcPr>
            <w:tcW w:w="1290" w:type="dxa"/>
            <w:vAlign w:val="center"/>
            <w:hideMark/>
          </w:tcPr>
          <w:p w:rsidR="00A13577" w:rsidRPr="00774CDE"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4CDE"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4CDE" w:rsidRDefault="00A13577" w:rsidP="00A13577">
            <w:pPr>
              <w:widowControl/>
              <w:jc w:val="left"/>
              <w:rPr>
                <w:rFonts w:asciiTheme="minorEastAsia" w:hAnsiTheme="minorEastAsia" w:cs="Tahoma"/>
                <w:b/>
                <w:kern w:val="0"/>
                <w:szCs w:val="21"/>
              </w:rPr>
            </w:pPr>
          </w:p>
        </w:tc>
      </w:tr>
      <w:tr w:rsidR="00A13577" w:rsidRPr="00774CDE" w:rsidTr="00E3548C">
        <w:tc>
          <w:tcPr>
            <w:tcW w:w="1290" w:type="dxa"/>
            <w:vAlign w:val="center"/>
            <w:hideMark/>
          </w:tcPr>
          <w:p w:rsidR="00A13577" w:rsidRPr="00774CDE"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4CDE"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4CDE" w:rsidRDefault="00A13577" w:rsidP="00A13577">
            <w:pPr>
              <w:widowControl/>
              <w:jc w:val="left"/>
              <w:rPr>
                <w:rFonts w:asciiTheme="minorEastAsia" w:hAnsiTheme="minorEastAsia" w:cs="Tahoma"/>
                <w:b/>
                <w:kern w:val="0"/>
                <w:szCs w:val="21"/>
              </w:rPr>
            </w:pPr>
          </w:p>
        </w:tc>
      </w:tr>
      <w:tr w:rsidR="00A13577" w:rsidRPr="00774CDE" w:rsidTr="00E3548C">
        <w:tc>
          <w:tcPr>
            <w:tcW w:w="1290" w:type="dxa"/>
            <w:vAlign w:val="center"/>
            <w:hideMark/>
          </w:tcPr>
          <w:p w:rsidR="00A13577" w:rsidRPr="00774CDE"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4CDE"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4CDE" w:rsidRDefault="00A13577" w:rsidP="00A13577">
            <w:pPr>
              <w:widowControl/>
              <w:jc w:val="left"/>
              <w:rPr>
                <w:rFonts w:asciiTheme="minorEastAsia" w:hAnsiTheme="minorEastAsia" w:cs="Tahoma"/>
                <w:b/>
                <w:kern w:val="0"/>
                <w:szCs w:val="21"/>
              </w:rPr>
            </w:pPr>
          </w:p>
        </w:tc>
      </w:tr>
      <w:tr w:rsidR="00A13577" w:rsidRPr="00774CDE" w:rsidTr="00E3548C">
        <w:tc>
          <w:tcPr>
            <w:tcW w:w="1290" w:type="dxa"/>
            <w:vAlign w:val="center"/>
            <w:hideMark/>
          </w:tcPr>
          <w:p w:rsidR="00A13577" w:rsidRPr="00774CDE"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4CDE"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4CDE" w:rsidRDefault="00A13577" w:rsidP="00A13577">
            <w:pPr>
              <w:widowControl/>
              <w:jc w:val="left"/>
              <w:rPr>
                <w:rFonts w:asciiTheme="minorEastAsia" w:hAnsiTheme="minorEastAsia" w:cs="Tahoma"/>
                <w:b/>
                <w:kern w:val="0"/>
                <w:szCs w:val="21"/>
              </w:rPr>
            </w:pPr>
          </w:p>
        </w:tc>
      </w:tr>
      <w:tr w:rsidR="00A13577" w:rsidRPr="00774CDE" w:rsidTr="00E3548C">
        <w:tc>
          <w:tcPr>
            <w:tcW w:w="1290" w:type="dxa"/>
            <w:vAlign w:val="center"/>
            <w:hideMark/>
          </w:tcPr>
          <w:p w:rsidR="00A13577" w:rsidRPr="00774CDE"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4CDE"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774CDE" w:rsidRDefault="00A13577" w:rsidP="00A13577">
            <w:pPr>
              <w:widowControl/>
              <w:jc w:val="left"/>
              <w:rPr>
                <w:rFonts w:asciiTheme="minorEastAsia" w:hAnsiTheme="minorEastAsia" w:cs="Tahoma"/>
                <w:b/>
                <w:kern w:val="0"/>
                <w:szCs w:val="21"/>
              </w:rPr>
            </w:pPr>
          </w:p>
        </w:tc>
      </w:tr>
    </w:tbl>
    <w:p w:rsidR="00BC2C75" w:rsidRPr="00774CDE" w:rsidRDefault="000952CB" w:rsidP="00BC2C75">
      <w:pPr>
        <w:pStyle w:val="a3"/>
        <w:numPr>
          <w:ilvl w:val="0"/>
          <w:numId w:val="1"/>
        </w:numPr>
        <w:ind w:firstLineChars="0"/>
        <w:rPr>
          <w:rFonts w:asciiTheme="minorEastAsia" w:hAnsiTheme="minorEastAsia"/>
          <w:b/>
          <w:szCs w:val="21"/>
        </w:rPr>
      </w:pPr>
      <w:r w:rsidRPr="00774CDE">
        <w:rPr>
          <w:rFonts w:asciiTheme="minorEastAsia" w:hAnsiTheme="minorEastAsia" w:hint="eastAsia"/>
          <w:b/>
          <w:color w:val="FF0000"/>
          <w:szCs w:val="21"/>
        </w:rPr>
        <w:lastRenderedPageBreak/>
        <w:t>产品应用：</w:t>
      </w:r>
      <w:r w:rsidRPr="00774CDE">
        <w:rPr>
          <w:rFonts w:asciiTheme="minorEastAsia" w:hAnsiTheme="minorEastAsia" w:hint="eastAsia"/>
          <w:b/>
          <w:szCs w:val="21"/>
        </w:rPr>
        <w:t>（见下例格式）</w:t>
      </w:r>
    </w:p>
    <w:p w:rsidR="00CE7594" w:rsidRPr="00774CDE" w:rsidRDefault="00CE7594" w:rsidP="00774CDE">
      <w:pPr>
        <w:rPr>
          <w:rFonts w:asciiTheme="minorEastAsia" w:hAnsiTheme="minorEastAsia"/>
          <w:b/>
          <w:szCs w:val="21"/>
        </w:rPr>
      </w:pPr>
    </w:p>
    <w:p w:rsidR="00BC2C75" w:rsidRPr="00774CDE" w:rsidRDefault="000952CB" w:rsidP="00BC2C75">
      <w:pPr>
        <w:rPr>
          <w:rFonts w:asciiTheme="minorEastAsia" w:hAnsiTheme="minorEastAsia" w:cs="Tahoma"/>
          <w:b/>
          <w:color w:val="000000"/>
          <w:kern w:val="0"/>
          <w:szCs w:val="21"/>
        </w:rPr>
      </w:pPr>
      <w:r w:rsidRPr="00774CDE">
        <w:rPr>
          <w:rFonts w:asciiTheme="minorEastAsia" w:hAnsiTheme="minorEastAsia" w:cs="Tahoma" w:hint="eastAsia"/>
          <w:b/>
          <w:color w:val="000000"/>
          <w:kern w:val="0"/>
          <w:szCs w:val="21"/>
        </w:rPr>
        <w:t>中文：</w:t>
      </w:r>
    </w:p>
    <w:p w:rsidR="00BC2C75" w:rsidRPr="00774CDE" w:rsidRDefault="000952CB" w:rsidP="00BC2C75">
      <w:pPr>
        <w:autoSpaceDE w:val="0"/>
        <w:autoSpaceDN w:val="0"/>
        <w:adjustRightInd w:val="0"/>
        <w:jc w:val="left"/>
        <w:rPr>
          <w:rFonts w:asciiTheme="minorEastAsia" w:hAnsiTheme="minorEastAsia" w:cs="Avenir-Book"/>
          <w:b/>
          <w:kern w:val="0"/>
          <w:szCs w:val="21"/>
        </w:rPr>
      </w:pPr>
      <w:r w:rsidRPr="00774CDE">
        <w:rPr>
          <w:rFonts w:asciiTheme="minorEastAsia" w:hAnsiTheme="minorEastAsia" w:cs="SimSun" w:hint="eastAsia"/>
          <w:b/>
          <w:color w:val="0055A6"/>
          <w:kern w:val="0"/>
          <w:szCs w:val="21"/>
        </w:rPr>
        <w:t>◆</w:t>
      </w:r>
      <w:r w:rsidRPr="00774CDE">
        <w:rPr>
          <w:rFonts w:asciiTheme="minorEastAsia" w:hAnsiTheme="minorEastAsia" w:cs="Avenir-Book"/>
          <w:b/>
          <w:kern w:val="0"/>
          <w:szCs w:val="21"/>
        </w:rPr>
        <w:t xml:space="preserve"> </w:t>
      </w:r>
      <w:r w:rsidRPr="00774CDE">
        <w:rPr>
          <w:rFonts w:asciiTheme="minorEastAsia" w:hAnsiTheme="minorEastAsia" w:cs="Avenir-Book" w:hint="eastAsia"/>
          <w:b/>
          <w:kern w:val="0"/>
          <w:szCs w:val="21"/>
        </w:rPr>
        <w:t>应用：</w:t>
      </w:r>
    </w:p>
    <w:p w:rsidR="00BC2C75" w:rsidRPr="00774CDE" w:rsidRDefault="00491A9D" w:rsidP="00BC2C75">
      <w:pPr>
        <w:autoSpaceDE w:val="0"/>
        <w:autoSpaceDN w:val="0"/>
        <w:adjustRightInd w:val="0"/>
        <w:jc w:val="left"/>
        <w:rPr>
          <w:rFonts w:asciiTheme="minorEastAsia" w:hAnsiTheme="minorEastAsia" w:cs="Avenir-Book"/>
          <w:b/>
          <w:kern w:val="0"/>
          <w:szCs w:val="21"/>
        </w:rPr>
      </w:pPr>
      <w:r>
        <w:rPr>
          <w:rFonts w:asciiTheme="minorEastAsia" w:hAnsiTheme="minorEastAsia" w:cs="Avenir-Book"/>
          <w:b/>
          <w:kern w:val="0"/>
          <w:szCs w:val="21"/>
        </w:rPr>
        <w:pict>
          <v:rect id="_x0000_i1027" style="width:623.3pt;height:.75pt" o:hrpct="0" o:hralign="center" o:hrstd="t" o:hrnoshade="t" o:hr="t" fillcolor="black" stroked="f"/>
        </w:pict>
      </w:r>
    </w:p>
    <w:p w:rsidR="00BC2C75" w:rsidRPr="00774CDE" w:rsidRDefault="000952CB" w:rsidP="00BC2C75">
      <w:pPr>
        <w:autoSpaceDE w:val="0"/>
        <w:autoSpaceDN w:val="0"/>
        <w:adjustRightInd w:val="0"/>
        <w:jc w:val="left"/>
        <w:rPr>
          <w:rFonts w:asciiTheme="minorEastAsia" w:hAnsiTheme="minorEastAsia" w:cs="Avenir-Book"/>
          <w:b/>
          <w:kern w:val="0"/>
          <w:szCs w:val="21"/>
        </w:rPr>
      </w:pPr>
      <w:r w:rsidRPr="00774CDE">
        <w:rPr>
          <w:rFonts w:asciiTheme="minorEastAsia" w:hAnsiTheme="minorEastAsia" w:cs="Avenir-Book" w:hint="eastAsia"/>
          <w:b/>
          <w:kern w:val="0"/>
          <w:szCs w:val="21"/>
        </w:rPr>
        <w:t>•</w:t>
      </w:r>
      <w:r w:rsidRPr="00774CDE">
        <w:rPr>
          <w:rFonts w:asciiTheme="minorEastAsia" w:hAnsiTheme="minorEastAsia" w:cs="Avenir-Book"/>
          <w:b/>
          <w:kern w:val="0"/>
          <w:szCs w:val="21"/>
        </w:rPr>
        <w:t> </w:t>
      </w:r>
      <w:r w:rsidRPr="00774CDE">
        <w:rPr>
          <w:rFonts w:asciiTheme="minorEastAsia" w:hAnsiTheme="minorEastAsia" w:cs="Avenir-Book" w:hint="eastAsia"/>
          <w:b/>
          <w:kern w:val="0"/>
          <w:szCs w:val="21"/>
        </w:rPr>
        <w:t>硅片厂</w:t>
      </w:r>
    </w:p>
    <w:p w:rsidR="00BC2C75" w:rsidRPr="00774CDE" w:rsidRDefault="000952CB" w:rsidP="00BC2C75">
      <w:pPr>
        <w:autoSpaceDE w:val="0"/>
        <w:autoSpaceDN w:val="0"/>
        <w:adjustRightInd w:val="0"/>
        <w:jc w:val="left"/>
        <w:rPr>
          <w:rFonts w:asciiTheme="minorEastAsia" w:hAnsiTheme="minorEastAsia" w:cs="Avenir-Book"/>
          <w:b/>
          <w:kern w:val="0"/>
          <w:szCs w:val="21"/>
        </w:rPr>
      </w:pPr>
      <w:r w:rsidRPr="00774CDE">
        <w:rPr>
          <w:rFonts w:asciiTheme="minorEastAsia" w:hAnsiTheme="minorEastAsia" w:cs="Avenir-Book" w:hint="eastAsia"/>
          <w:b/>
          <w:kern w:val="0"/>
          <w:szCs w:val="21"/>
        </w:rPr>
        <w:t>•</w:t>
      </w:r>
      <w:r w:rsidRPr="00774CDE">
        <w:rPr>
          <w:rFonts w:asciiTheme="minorEastAsia" w:hAnsiTheme="minorEastAsia" w:cs="Avenir-Book"/>
          <w:b/>
          <w:kern w:val="0"/>
          <w:szCs w:val="21"/>
        </w:rPr>
        <w:t> </w:t>
      </w:r>
      <w:r w:rsidRPr="00774CDE">
        <w:rPr>
          <w:rFonts w:asciiTheme="minorEastAsia" w:hAnsiTheme="minorEastAsia" w:cs="Avenir-Book" w:hint="eastAsia"/>
          <w:b/>
          <w:kern w:val="0"/>
          <w:szCs w:val="21"/>
        </w:rPr>
        <w:t>晶圆制造厂</w:t>
      </w:r>
    </w:p>
    <w:p w:rsidR="00BC2C75" w:rsidRPr="00774CDE" w:rsidRDefault="000952CB" w:rsidP="00BC2C75">
      <w:pPr>
        <w:autoSpaceDE w:val="0"/>
        <w:autoSpaceDN w:val="0"/>
        <w:adjustRightInd w:val="0"/>
        <w:jc w:val="left"/>
        <w:rPr>
          <w:rFonts w:asciiTheme="minorEastAsia" w:hAnsiTheme="minorEastAsia" w:cs="Avenir-Book"/>
          <w:b/>
          <w:kern w:val="0"/>
          <w:szCs w:val="21"/>
        </w:rPr>
      </w:pPr>
      <w:r w:rsidRPr="00774CDE">
        <w:rPr>
          <w:rFonts w:asciiTheme="minorEastAsia" w:hAnsiTheme="minorEastAsia" w:cs="Avenir-Book" w:hint="eastAsia"/>
          <w:b/>
          <w:kern w:val="0"/>
          <w:szCs w:val="21"/>
        </w:rPr>
        <w:t>•</w:t>
      </w:r>
      <w:r w:rsidRPr="00774CDE">
        <w:rPr>
          <w:rFonts w:asciiTheme="minorEastAsia" w:hAnsiTheme="minorEastAsia" w:cs="Avenir-Book"/>
          <w:b/>
          <w:kern w:val="0"/>
          <w:szCs w:val="21"/>
        </w:rPr>
        <w:t> </w:t>
      </w:r>
      <w:r w:rsidRPr="00774CDE">
        <w:rPr>
          <w:rFonts w:asciiTheme="minorEastAsia" w:hAnsiTheme="minorEastAsia" w:cs="Avenir-Book" w:hint="eastAsia"/>
          <w:b/>
          <w:kern w:val="0"/>
          <w:szCs w:val="21"/>
        </w:rPr>
        <w:t>封装测试厂</w:t>
      </w:r>
    </w:p>
    <w:p w:rsidR="000A10DA" w:rsidRPr="00774CDE" w:rsidRDefault="000952CB" w:rsidP="00BC2C75">
      <w:pPr>
        <w:autoSpaceDE w:val="0"/>
        <w:autoSpaceDN w:val="0"/>
        <w:adjustRightInd w:val="0"/>
        <w:jc w:val="left"/>
        <w:rPr>
          <w:rFonts w:asciiTheme="minorEastAsia" w:hAnsiTheme="minorEastAsia" w:cs="Avenir-Book"/>
          <w:b/>
          <w:kern w:val="0"/>
          <w:szCs w:val="21"/>
        </w:rPr>
      </w:pPr>
      <w:r w:rsidRPr="00774CDE">
        <w:rPr>
          <w:rFonts w:asciiTheme="minorEastAsia" w:hAnsiTheme="minorEastAsia" w:cs="Avenir-Book" w:hint="eastAsia"/>
          <w:b/>
          <w:kern w:val="0"/>
          <w:szCs w:val="21"/>
        </w:rPr>
        <w:t>•</w:t>
      </w:r>
      <w:r w:rsidRPr="00774CDE">
        <w:rPr>
          <w:rFonts w:asciiTheme="minorEastAsia" w:hAnsiTheme="minorEastAsia" w:cs="Avenir-Book"/>
          <w:b/>
          <w:kern w:val="0"/>
          <w:szCs w:val="21"/>
        </w:rPr>
        <w:t> </w:t>
      </w:r>
      <w:r w:rsidRPr="00774CDE">
        <w:rPr>
          <w:rFonts w:asciiTheme="minorEastAsia" w:hAnsiTheme="minorEastAsia" w:cs="Avenir-Book" w:hint="eastAsia"/>
          <w:b/>
          <w:kern w:val="0"/>
          <w:szCs w:val="21"/>
        </w:rPr>
        <w:t>半导体设备制造商</w:t>
      </w:r>
    </w:p>
    <w:p w:rsidR="00BC2C75" w:rsidRPr="00774CDE" w:rsidRDefault="000952CB" w:rsidP="00BC2C75">
      <w:pPr>
        <w:autoSpaceDE w:val="0"/>
        <w:autoSpaceDN w:val="0"/>
        <w:adjustRightInd w:val="0"/>
        <w:jc w:val="left"/>
        <w:rPr>
          <w:rFonts w:asciiTheme="minorEastAsia" w:hAnsiTheme="minorEastAsia" w:cs="Avenir-Book"/>
          <w:b/>
          <w:kern w:val="0"/>
          <w:szCs w:val="21"/>
        </w:rPr>
      </w:pPr>
      <w:r w:rsidRPr="00774CDE">
        <w:rPr>
          <w:rFonts w:asciiTheme="minorEastAsia" w:hAnsiTheme="minorEastAsia" w:cs="Avenir-Book" w:hint="eastAsia"/>
          <w:b/>
          <w:kern w:val="0"/>
          <w:szCs w:val="21"/>
        </w:rPr>
        <w:t>应用于工厂内设备高温工艺温度的监控</w:t>
      </w:r>
    </w:p>
    <w:p w:rsidR="00BC2C75" w:rsidRPr="00774CDE" w:rsidRDefault="00BC2C75" w:rsidP="00BC2C75">
      <w:pPr>
        <w:autoSpaceDE w:val="0"/>
        <w:autoSpaceDN w:val="0"/>
        <w:adjustRightInd w:val="0"/>
        <w:jc w:val="left"/>
        <w:rPr>
          <w:rFonts w:asciiTheme="minorEastAsia" w:hAnsiTheme="minorEastAsia" w:cs="Avenir-Book"/>
          <w:b/>
          <w:kern w:val="0"/>
          <w:szCs w:val="21"/>
        </w:rPr>
      </w:pPr>
    </w:p>
    <w:p w:rsidR="00CE7594" w:rsidRPr="00774CDE" w:rsidRDefault="00CE7594" w:rsidP="00BC2C75">
      <w:pPr>
        <w:autoSpaceDE w:val="0"/>
        <w:autoSpaceDN w:val="0"/>
        <w:adjustRightInd w:val="0"/>
        <w:jc w:val="left"/>
        <w:rPr>
          <w:rFonts w:asciiTheme="minorEastAsia" w:hAnsiTheme="minorEastAsia" w:cs="Avenir-Book"/>
          <w:b/>
          <w:kern w:val="0"/>
          <w:szCs w:val="21"/>
        </w:rPr>
      </w:pPr>
    </w:p>
    <w:p w:rsidR="00CE7594" w:rsidRPr="00774CDE" w:rsidRDefault="00CE7594" w:rsidP="00BC2C75">
      <w:pPr>
        <w:autoSpaceDE w:val="0"/>
        <w:autoSpaceDN w:val="0"/>
        <w:adjustRightInd w:val="0"/>
        <w:jc w:val="left"/>
        <w:rPr>
          <w:rFonts w:asciiTheme="minorEastAsia" w:hAnsiTheme="minorEastAsia" w:cs="Avenir-Book"/>
          <w:b/>
          <w:kern w:val="0"/>
          <w:szCs w:val="21"/>
        </w:rPr>
      </w:pPr>
    </w:p>
    <w:p w:rsidR="00BC2C75" w:rsidRPr="00774CDE" w:rsidRDefault="000952CB" w:rsidP="00BC2C75">
      <w:pPr>
        <w:autoSpaceDE w:val="0"/>
        <w:autoSpaceDN w:val="0"/>
        <w:adjustRightInd w:val="0"/>
        <w:jc w:val="left"/>
        <w:rPr>
          <w:rFonts w:asciiTheme="minorEastAsia" w:hAnsiTheme="minorEastAsia" w:cs="Avenir-Book"/>
          <w:b/>
          <w:kern w:val="0"/>
          <w:szCs w:val="21"/>
        </w:rPr>
      </w:pPr>
      <w:r w:rsidRPr="00774CDE">
        <w:rPr>
          <w:rFonts w:asciiTheme="minorEastAsia" w:hAnsiTheme="minorEastAsia" w:cs="Avenir-Book" w:hint="eastAsia"/>
          <w:b/>
          <w:kern w:val="0"/>
          <w:szCs w:val="21"/>
        </w:rPr>
        <w:t>英文：</w:t>
      </w:r>
    </w:p>
    <w:p w:rsidR="00BC2C75" w:rsidRPr="00774CDE" w:rsidRDefault="000952CB" w:rsidP="00BC2C75">
      <w:pPr>
        <w:autoSpaceDE w:val="0"/>
        <w:autoSpaceDN w:val="0"/>
        <w:adjustRightInd w:val="0"/>
        <w:jc w:val="left"/>
        <w:rPr>
          <w:rFonts w:asciiTheme="minorEastAsia" w:hAnsiTheme="minorEastAsia" w:cs="Avenir-Book"/>
          <w:b/>
          <w:kern w:val="0"/>
          <w:szCs w:val="21"/>
        </w:rPr>
      </w:pPr>
      <w:r w:rsidRPr="00774CDE">
        <w:rPr>
          <w:rFonts w:asciiTheme="minorEastAsia" w:hAnsiTheme="minorEastAsia" w:cs="Avenir-Book" w:hint="eastAsia"/>
          <w:b/>
          <w:kern w:val="0"/>
          <w:szCs w:val="21"/>
        </w:rPr>
        <w:t>◆</w:t>
      </w:r>
      <w:r w:rsidRPr="00774CDE">
        <w:rPr>
          <w:rFonts w:asciiTheme="minorEastAsia" w:hAnsiTheme="minorEastAsia" w:cs="Avenir-Book"/>
          <w:b/>
          <w:kern w:val="0"/>
          <w:szCs w:val="21"/>
        </w:rPr>
        <w:t xml:space="preserve"> APPLICATIONS</w:t>
      </w:r>
    </w:p>
    <w:p w:rsidR="00BC2C75" w:rsidRPr="00774CDE" w:rsidRDefault="00491A9D" w:rsidP="00BC2C75">
      <w:pPr>
        <w:autoSpaceDE w:val="0"/>
        <w:autoSpaceDN w:val="0"/>
        <w:adjustRightInd w:val="0"/>
        <w:jc w:val="left"/>
        <w:rPr>
          <w:rFonts w:asciiTheme="minorEastAsia" w:hAnsiTheme="minorEastAsia" w:cs="Avenir-Book"/>
          <w:b/>
          <w:kern w:val="0"/>
          <w:szCs w:val="21"/>
        </w:rPr>
      </w:pPr>
      <w:r>
        <w:rPr>
          <w:rFonts w:asciiTheme="minorEastAsia" w:hAnsiTheme="minorEastAsia" w:cs="Avenir-Book"/>
          <w:b/>
          <w:kern w:val="0"/>
          <w:szCs w:val="21"/>
        </w:rPr>
        <w:pict>
          <v:rect id="_x0000_i1028" style="width:623.3pt;height:.75pt" o:hrpct="0" o:hralign="center" o:hrstd="t" o:hrnoshade="t" o:hr="t" fillcolor="black" stroked="f"/>
        </w:pict>
      </w:r>
    </w:p>
    <w:p w:rsidR="00774CDE" w:rsidRPr="002357E4" w:rsidRDefault="00774CDE" w:rsidP="00774CDE">
      <w:pPr>
        <w:autoSpaceDE w:val="0"/>
        <w:autoSpaceDN w:val="0"/>
        <w:adjustRightInd w:val="0"/>
        <w:jc w:val="left"/>
        <w:rPr>
          <w:rFonts w:asciiTheme="minorEastAsia" w:hAnsiTheme="minorEastAsia" w:cs="Avenir-Book"/>
          <w:b/>
          <w:kern w:val="0"/>
          <w:szCs w:val="21"/>
        </w:rPr>
      </w:pPr>
      <w:r w:rsidRPr="002357E4">
        <w:rPr>
          <w:rFonts w:asciiTheme="minorEastAsia" w:hAnsiTheme="minorEastAsia" w:cs="Avenir-Book" w:hint="eastAsia"/>
          <w:b/>
          <w:kern w:val="0"/>
          <w:szCs w:val="21"/>
        </w:rPr>
        <w:t>•</w:t>
      </w:r>
      <w:r w:rsidRPr="002357E4">
        <w:rPr>
          <w:rFonts w:asciiTheme="minorEastAsia" w:hAnsiTheme="minorEastAsia" w:cs="Avenir-Book"/>
          <w:b/>
          <w:kern w:val="0"/>
          <w:szCs w:val="21"/>
        </w:rPr>
        <w:t> Wafer maker</w:t>
      </w:r>
    </w:p>
    <w:p w:rsidR="00774CDE" w:rsidRPr="002357E4" w:rsidRDefault="00774CDE" w:rsidP="00774CDE">
      <w:pPr>
        <w:autoSpaceDE w:val="0"/>
        <w:autoSpaceDN w:val="0"/>
        <w:adjustRightInd w:val="0"/>
        <w:jc w:val="left"/>
        <w:rPr>
          <w:rFonts w:asciiTheme="minorEastAsia" w:hAnsiTheme="minorEastAsia" w:cs="Avenir-Book"/>
          <w:b/>
          <w:kern w:val="0"/>
          <w:szCs w:val="21"/>
        </w:rPr>
      </w:pPr>
      <w:r w:rsidRPr="002357E4">
        <w:rPr>
          <w:rFonts w:asciiTheme="minorEastAsia" w:hAnsiTheme="minorEastAsia" w:cs="Avenir-Book" w:hint="eastAsia"/>
          <w:b/>
          <w:kern w:val="0"/>
          <w:szCs w:val="21"/>
        </w:rPr>
        <w:t>•</w:t>
      </w:r>
      <w:r w:rsidRPr="002357E4">
        <w:rPr>
          <w:rFonts w:asciiTheme="minorEastAsia" w:hAnsiTheme="minorEastAsia" w:cs="Avenir-Book"/>
          <w:b/>
          <w:kern w:val="0"/>
          <w:szCs w:val="21"/>
        </w:rPr>
        <w:t> Chip maker</w:t>
      </w:r>
    </w:p>
    <w:p w:rsidR="00774CDE" w:rsidRPr="002357E4" w:rsidRDefault="00774CDE" w:rsidP="00774CDE">
      <w:pPr>
        <w:autoSpaceDE w:val="0"/>
        <w:autoSpaceDN w:val="0"/>
        <w:adjustRightInd w:val="0"/>
        <w:jc w:val="left"/>
        <w:rPr>
          <w:rFonts w:asciiTheme="minorEastAsia" w:hAnsiTheme="minorEastAsia" w:cs="Avenir-Book"/>
          <w:b/>
          <w:kern w:val="0"/>
          <w:szCs w:val="21"/>
        </w:rPr>
      </w:pPr>
      <w:r w:rsidRPr="002357E4">
        <w:rPr>
          <w:rFonts w:asciiTheme="minorEastAsia" w:hAnsiTheme="minorEastAsia" w:cs="Avenir-Book" w:hint="eastAsia"/>
          <w:b/>
          <w:kern w:val="0"/>
          <w:szCs w:val="21"/>
        </w:rPr>
        <w:t>•</w:t>
      </w:r>
      <w:r w:rsidRPr="002357E4">
        <w:rPr>
          <w:rFonts w:asciiTheme="minorEastAsia" w:hAnsiTheme="minorEastAsia" w:cs="Avenir-Book"/>
          <w:b/>
          <w:kern w:val="0"/>
          <w:szCs w:val="21"/>
        </w:rPr>
        <w:t> Package and testing manufactory</w:t>
      </w:r>
    </w:p>
    <w:p w:rsidR="00774CDE" w:rsidRPr="002357E4" w:rsidRDefault="00774CDE" w:rsidP="00774CDE">
      <w:pPr>
        <w:autoSpaceDE w:val="0"/>
        <w:autoSpaceDN w:val="0"/>
        <w:adjustRightInd w:val="0"/>
        <w:jc w:val="left"/>
        <w:rPr>
          <w:rFonts w:asciiTheme="minorEastAsia" w:hAnsiTheme="minorEastAsia" w:cs="Avenir-Book"/>
          <w:b/>
          <w:kern w:val="0"/>
          <w:szCs w:val="21"/>
        </w:rPr>
      </w:pPr>
      <w:r w:rsidRPr="002357E4">
        <w:rPr>
          <w:rFonts w:asciiTheme="minorEastAsia" w:hAnsiTheme="minorEastAsia" w:cs="Avenir-Book" w:hint="eastAsia"/>
          <w:b/>
          <w:kern w:val="0"/>
          <w:szCs w:val="21"/>
        </w:rPr>
        <w:t>•</w:t>
      </w:r>
      <w:r w:rsidRPr="002357E4">
        <w:rPr>
          <w:rFonts w:asciiTheme="minorEastAsia" w:hAnsiTheme="minorEastAsia" w:cs="Avenir-Book"/>
          <w:b/>
          <w:kern w:val="0"/>
          <w:szCs w:val="21"/>
        </w:rPr>
        <w:t> Equipment maker</w:t>
      </w:r>
    </w:p>
    <w:p w:rsidR="00BC2C75" w:rsidRPr="00774CDE" w:rsidRDefault="00BC2C75" w:rsidP="00BC2C75">
      <w:pPr>
        <w:autoSpaceDE w:val="0"/>
        <w:autoSpaceDN w:val="0"/>
        <w:adjustRightInd w:val="0"/>
        <w:jc w:val="left"/>
        <w:rPr>
          <w:rFonts w:asciiTheme="minorEastAsia" w:hAnsiTheme="minorEastAsia" w:cs="Avenir-Book"/>
          <w:b/>
          <w:kern w:val="0"/>
          <w:szCs w:val="21"/>
        </w:rPr>
      </w:pPr>
    </w:p>
    <w:p w:rsidR="00BC2C75" w:rsidRPr="00774CDE" w:rsidRDefault="00774CDE" w:rsidP="00A13577">
      <w:pPr>
        <w:widowControl/>
        <w:jc w:val="left"/>
        <w:rPr>
          <w:rFonts w:asciiTheme="minorEastAsia" w:hAnsiTheme="minorEastAsia" w:cs="Tahoma"/>
          <w:b/>
          <w:color w:val="000000"/>
          <w:kern w:val="0"/>
          <w:szCs w:val="21"/>
        </w:rPr>
      </w:pPr>
      <w:r w:rsidRPr="00774CDE">
        <w:rPr>
          <w:rFonts w:asciiTheme="minorEastAsia" w:hAnsiTheme="minorEastAsia" w:cs="Tahoma"/>
          <w:b/>
          <w:color w:val="000000"/>
          <w:kern w:val="0"/>
          <w:szCs w:val="21"/>
        </w:rPr>
        <w:t>Applied to the monitoring of high-temperature process temperature of equipment in the factory</w:t>
      </w:r>
    </w:p>
    <w:sectPr w:rsidR="00BC2C75" w:rsidRPr="00774CDE" w:rsidSect="00947BC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1A9D" w:rsidRDefault="00491A9D" w:rsidP="004B7042">
      <w:r>
        <w:separator/>
      </w:r>
    </w:p>
  </w:endnote>
  <w:endnote w:type="continuationSeparator" w:id="0">
    <w:p w:rsidR="00491A9D" w:rsidRDefault="00491A9D" w:rsidP="004B70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新細明體">
    <w:altName w:val="PMingLiU"/>
    <w:panose1 w:val="02020500000000000000"/>
    <w:charset w:val="88"/>
    <w:family w:val="roman"/>
    <w:pitch w:val="variable"/>
    <w:sig w:usb0="A00002FF" w:usb1="28CFFCFA" w:usb2="00000016" w:usb3="00000000" w:csb0="00100001" w:csb1="00000000"/>
  </w:font>
  <w:font w:name="Microsoft YaHei U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venir-Black">
    <w:altName w:val="Arial"/>
    <w:panose1 w:val="00000000000000000000"/>
    <w:charset w:val="00"/>
    <w:family w:val="swiss"/>
    <w:notTrueType/>
    <w:pitch w:val="default"/>
    <w:sig w:usb0="00000003" w:usb1="00000000" w:usb2="00000000" w:usb3="00000000" w:csb0="00000001" w:csb1="00000000"/>
  </w:font>
  <w:font w:name="Avenir-Book">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1A9D" w:rsidRDefault="00491A9D" w:rsidP="004B7042">
      <w:r>
        <w:separator/>
      </w:r>
    </w:p>
  </w:footnote>
  <w:footnote w:type="continuationSeparator" w:id="0">
    <w:p w:rsidR="00491A9D" w:rsidRDefault="00491A9D" w:rsidP="004B70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FB65DF"/>
    <w:multiLevelType w:val="hybridMultilevel"/>
    <w:tmpl w:val="D8FCD240"/>
    <w:lvl w:ilvl="0" w:tplc="82D0C310">
      <w:start w:val="1"/>
      <w:numFmt w:val="bullet"/>
      <w:lvlText w:val="•"/>
      <w:lvlJc w:val="left"/>
      <w:pPr>
        <w:tabs>
          <w:tab w:val="num" w:pos="720"/>
        </w:tabs>
        <w:ind w:left="720" w:hanging="360"/>
      </w:pPr>
      <w:rPr>
        <w:rFonts w:ascii="Arial" w:hAnsi="Arial" w:hint="default"/>
      </w:rPr>
    </w:lvl>
    <w:lvl w:ilvl="1" w:tplc="DF265322" w:tentative="1">
      <w:start w:val="1"/>
      <w:numFmt w:val="bullet"/>
      <w:lvlText w:val="•"/>
      <w:lvlJc w:val="left"/>
      <w:pPr>
        <w:tabs>
          <w:tab w:val="num" w:pos="1440"/>
        </w:tabs>
        <w:ind w:left="1440" w:hanging="360"/>
      </w:pPr>
      <w:rPr>
        <w:rFonts w:ascii="Arial" w:hAnsi="Arial" w:hint="default"/>
      </w:rPr>
    </w:lvl>
    <w:lvl w:ilvl="2" w:tplc="B50E4DE0" w:tentative="1">
      <w:start w:val="1"/>
      <w:numFmt w:val="bullet"/>
      <w:lvlText w:val="•"/>
      <w:lvlJc w:val="left"/>
      <w:pPr>
        <w:tabs>
          <w:tab w:val="num" w:pos="2160"/>
        </w:tabs>
        <w:ind w:left="2160" w:hanging="360"/>
      </w:pPr>
      <w:rPr>
        <w:rFonts w:ascii="Arial" w:hAnsi="Arial" w:hint="default"/>
      </w:rPr>
    </w:lvl>
    <w:lvl w:ilvl="3" w:tplc="055015D6" w:tentative="1">
      <w:start w:val="1"/>
      <w:numFmt w:val="bullet"/>
      <w:lvlText w:val="•"/>
      <w:lvlJc w:val="left"/>
      <w:pPr>
        <w:tabs>
          <w:tab w:val="num" w:pos="2880"/>
        </w:tabs>
        <w:ind w:left="2880" w:hanging="360"/>
      </w:pPr>
      <w:rPr>
        <w:rFonts w:ascii="Arial" w:hAnsi="Arial" w:hint="default"/>
      </w:rPr>
    </w:lvl>
    <w:lvl w:ilvl="4" w:tplc="F9C2296E" w:tentative="1">
      <w:start w:val="1"/>
      <w:numFmt w:val="bullet"/>
      <w:lvlText w:val="•"/>
      <w:lvlJc w:val="left"/>
      <w:pPr>
        <w:tabs>
          <w:tab w:val="num" w:pos="3600"/>
        </w:tabs>
        <w:ind w:left="3600" w:hanging="360"/>
      </w:pPr>
      <w:rPr>
        <w:rFonts w:ascii="Arial" w:hAnsi="Arial" w:hint="default"/>
      </w:rPr>
    </w:lvl>
    <w:lvl w:ilvl="5" w:tplc="E384BB82" w:tentative="1">
      <w:start w:val="1"/>
      <w:numFmt w:val="bullet"/>
      <w:lvlText w:val="•"/>
      <w:lvlJc w:val="left"/>
      <w:pPr>
        <w:tabs>
          <w:tab w:val="num" w:pos="4320"/>
        </w:tabs>
        <w:ind w:left="4320" w:hanging="360"/>
      </w:pPr>
      <w:rPr>
        <w:rFonts w:ascii="Arial" w:hAnsi="Arial" w:hint="default"/>
      </w:rPr>
    </w:lvl>
    <w:lvl w:ilvl="6" w:tplc="FB70C080" w:tentative="1">
      <w:start w:val="1"/>
      <w:numFmt w:val="bullet"/>
      <w:lvlText w:val="•"/>
      <w:lvlJc w:val="left"/>
      <w:pPr>
        <w:tabs>
          <w:tab w:val="num" w:pos="5040"/>
        </w:tabs>
        <w:ind w:left="5040" w:hanging="360"/>
      </w:pPr>
      <w:rPr>
        <w:rFonts w:ascii="Arial" w:hAnsi="Arial" w:hint="default"/>
      </w:rPr>
    </w:lvl>
    <w:lvl w:ilvl="7" w:tplc="84E25D16" w:tentative="1">
      <w:start w:val="1"/>
      <w:numFmt w:val="bullet"/>
      <w:lvlText w:val="•"/>
      <w:lvlJc w:val="left"/>
      <w:pPr>
        <w:tabs>
          <w:tab w:val="num" w:pos="5760"/>
        </w:tabs>
        <w:ind w:left="5760" w:hanging="360"/>
      </w:pPr>
      <w:rPr>
        <w:rFonts w:ascii="Arial" w:hAnsi="Arial" w:hint="default"/>
      </w:rPr>
    </w:lvl>
    <w:lvl w:ilvl="8" w:tplc="744ADA3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A343F18"/>
    <w:multiLevelType w:val="hybridMultilevel"/>
    <w:tmpl w:val="695445D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2A7E587D"/>
    <w:multiLevelType w:val="hybridMultilevel"/>
    <w:tmpl w:val="05888C96"/>
    <w:lvl w:ilvl="0" w:tplc="F412F72A">
      <w:start w:val="1"/>
      <w:numFmt w:val="bullet"/>
      <w:lvlText w:val="•"/>
      <w:lvlJc w:val="left"/>
      <w:pPr>
        <w:tabs>
          <w:tab w:val="num" w:pos="720"/>
        </w:tabs>
        <w:ind w:left="720" w:hanging="360"/>
      </w:pPr>
      <w:rPr>
        <w:rFonts w:ascii="Arial" w:hAnsi="Arial" w:hint="default"/>
      </w:rPr>
    </w:lvl>
    <w:lvl w:ilvl="1" w:tplc="CC127C44" w:tentative="1">
      <w:start w:val="1"/>
      <w:numFmt w:val="bullet"/>
      <w:lvlText w:val="•"/>
      <w:lvlJc w:val="left"/>
      <w:pPr>
        <w:tabs>
          <w:tab w:val="num" w:pos="1440"/>
        </w:tabs>
        <w:ind w:left="1440" w:hanging="360"/>
      </w:pPr>
      <w:rPr>
        <w:rFonts w:ascii="Arial" w:hAnsi="Arial" w:hint="default"/>
      </w:rPr>
    </w:lvl>
    <w:lvl w:ilvl="2" w:tplc="D1CADE4C" w:tentative="1">
      <w:start w:val="1"/>
      <w:numFmt w:val="bullet"/>
      <w:lvlText w:val="•"/>
      <w:lvlJc w:val="left"/>
      <w:pPr>
        <w:tabs>
          <w:tab w:val="num" w:pos="2160"/>
        </w:tabs>
        <w:ind w:left="2160" w:hanging="360"/>
      </w:pPr>
      <w:rPr>
        <w:rFonts w:ascii="Arial" w:hAnsi="Arial" w:hint="default"/>
      </w:rPr>
    </w:lvl>
    <w:lvl w:ilvl="3" w:tplc="ADE83CD4" w:tentative="1">
      <w:start w:val="1"/>
      <w:numFmt w:val="bullet"/>
      <w:lvlText w:val="•"/>
      <w:lvlJc w:val="left"/>
      <w:pPr>
        <w:tabs>
          <w:tab w:val="num" w:pos="2880"/>
        </w:tabs>
        <w:ind w:left="2880" w:hanging="360"/>
      </w:pPr>
      <w:rPr>
        <w:rFonts w:ascii="Arial" w:hAnsi="Arial" w:hint="default"/>
      </w:rPr>
    </w:lvl>
    <w:lvl w:ilvl="4" w:tplc="10247B64" w:tentative="1">
      <w:start w:val="1"/>
      <w:numFmt w:val="bullet"/>
      <w:lvlText w:val="•"/>
      <w:lvlJc w:val="left"/>
      <w:pPr>
        <w:tabs>
          <w:tab w:val="num" w:pos="3600"/>
        </w:tabs>
        <w:ind w:left="3600" w:hanging="360"/>
      </w:pPr>
      <w:rPr>
        <w:rFonts w:ascii="Arial" w:hAnsi="Arial" w:hint="default"/>
      </w:rPr>
    </w:lvl>
    <w:lvl w:ilvl="5" w:tplc="2DC2B156" w:tentative="1">
      <w:start w:val="1"/>
      <w:numFmt w:val="bullet"/>
      <w:lvlText w:val="•"/>
      <w:lvlJc w:val="left"/>
      <w:pPr>
        <w:tabs>
          <w:tab w:val="num" w:pos="4320"/>
        </w:tabs>
        <w:ind w:left="4320" w:hanging="360"/>
      </w:pPr>
      <w:rPr>
        <w:rFonts w:ascii="Arial" w:hAnsi="Arial" w:hint="default"/>
      </w:rPr>
    </w:lvl>
    <w:lvl w:ilvl="6" w:tplc="E59E5ADC" w:tentative="1">
      <w:start w:val="1"/>
      <w:numFmt w:val="bullet"/>
      <w:lvlText w:val="•"/>
      <w:lvlJc w:val="left"/>
      <w:pPr>
        <w:tabs>
          <w:tab w:val="num" w:pos="5040"/>
        </w:tabs>
        <w:ind w:left="5040" w:hanging="360"/>
      </w:pPr>
      <w:rPr>
        <w:rFonts w:ascii="Arial" w:hAnsi="Arial" w:hint="default"/>
      </w:rPr>
    </w:lvl>
    <w:lvl w:ilvl="7" w:tplc="2A14BB22" w:tentative="1">
      <w:start w:val="1"/>
      <w:numFmt w:val="bullet"/>
      <w:lvlText w:val="•"/>
      <w:lvlJc w:val="left"/>
      <w:pPr>
        <w:tabs>
          <w:tab w:val="num" w:pos="5760"/>
        </w:tabs>
        <w:ind w:left="5760" w:hanging="360"/>
      </w:pPr>
      <w:rPr>
        <w:rFonts w:ascii="Arial" w:hAnsi="Arial" w:hint="default"/>
      </w:rPr>
    </w:lvl>
    <w:lvl w:ilvl="8" w:tplc="940C007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976225C"/>
    <w:multiLevelType w:val="hybridMultilevel"/>
    <w:tmpl w:val="D2AC91AC"/>
    <w:lvl w:ilvl="0" w:tplc="18FCDD0E">
      <w:start w:val="1"/>
      <w:numFmt w:val="bullet"/>
      <w:lvlText w:val="•"/>
      <w:lvlJc w:val="left"/>
      <w:pPr>
        <w:tabs>
          <w:tab w:val="num" w:pos="720"/>
        </w:tabs>
        <w:ind w:left="720" w:hanging="360"/>
      </w:pPr>
      <w:rPr>
        <w:rFonts w:ascii="Arial" w:hAnsi="Arial" w:hint="default"/>
      </w:rPr>
    </w:lvl>
    <w:lvl w:ilvl="1" w:tplc="FB768702" w:tentative="1">
      <w:start w:val="1"/>
      <w:numFmt w:val="bullet"/>
      <w:lvlText w:val="•"/>
      <w:lvlJc w:val="left"/>
      <w:pPr>
        <w:tabs>
          <w:tab w:val="num" w:pos="1440"/>
        </w:tabs>
        <w:ind w:left="1440" w:hanging="360"/>
      </w:pPr>
      <w:rPr>
        <w:rFonts w:ascii="Arial" w:hAnsi="Arial" w:hint="default"/>
      </w:rPr>
    </w:lvl>
    <w:lvl w:ilvl="2" w:tplc="E826BA02" w:tentative="1">
      <w:start w:val="1"/>
      <w:numFmt w:val="bullet"/>
      <w:lvlText w:val="•"/>
      <w:lvlJc w:val="left"/>
      <w:pPr>
        <w:tabs>
          <w:tab w:val="num" w:pos="2160"/>
        </w:tabs>
        <w:ind w:left="2160" w:hanging="360"/>
      </w:pPr>
      <w:rPr>
        <w:rFonts w:ascii="Arial" w:hAnsi="Arial" w:hint="default"/>
      </w:rPr>
    </w:lvl>
    <w:lvl w:ilvl="3" w:tplc="7696BE28" w:tentative="1">
      <w:start w:val="1"/>
      <w:numFmt w:val="bullet"/>
      <w:lvlText w:val="•"/>
      <w:lvlJc w:val="left"/>
      <w:pPr>
        <w:tabs>
          <w:tab w:val="num" w:pos="2880"/>
        </w:tabs>
        <w:ind w:left="2880" w:hanging="360"/>
      </w:pPr>
      <w:rPr>
        <w:rFonts w:ascii="Arial" w:hAnsi="Arial" w:hint="default"/>
      </w:rPr>
    </w:lvl>
    <w:lvl w:ilvl="4" w:tplc="BA3E5FEE" w:tentative="1">
      <w:start w:val="1"/>
      <w:numFmt w:val="bullet"/>
      <w:lvlText w:val="•"/>
      <w:lvlJc w:val="left"/>
      <w:pPr>
        <w:tabs>
          <w:tab w:val="num" w:pos="3600"/>
        </w:tabs>
        <w:ind w:left="3600" w:hanging="360"/>
      </w:pPr>
      <w:rPr>
        <w:rFonts w:ascii="Arial" w:hAnsi="Arial" w:hint="default"/>
      </w:rPr>
    </w:lvl>
    <w:lvl w:ilvl="5" w:tplc="9A82188E" w:tentative="1">
      <w:start w:val="1"/>
      <w:numFmt w:val="bullet"/>
      <w:lvlText w:val="•"/>
      <w:lvlJc w:val="left"/>
      <w:pPr>
        <w:tabs>
          <w:tab w:val="num" w:pos="4320"/>
        </w:tabs>
        <w:ind w:left="4320" w:hanging="360"/>
      </w:pPr>
      <w:rPr>
        <w:rFonts w:ascii="Arial" w:hAnsi="Arial" w:hint="default"/>
      </w:rPr>
    </w:lvl>
    <w:lvl w:ilvl="6" w:tplc="864A3D56" w:tentative="1">
      <w:start w:val="1"/>
      <w:numFmt w:val="bullet"/>
      <w:lvlText w:val="•"/>
      <w:lvlJc w:val="left"/>
      <w:pPr>
        <w:tabs>
          <w:tab w:val="num" w:pos="5040"/>
        </w:tabs>
        <w:ind w:left="5040" w:hanging="360"/>
      </w:pPr>
      <w:rPr>
        <w:rFonts w:ascii="Arial" w:hAnsi="Arial" w:hint="default"/>
      </w:rPr>
    </w:lvl>
    <w:lvl w:ilvl="7" w:tplc="7DEAEB24" w:tentative="1">
      <w:start w:val="1"/>
      <w:numFmt w:val="bullet"/>
      <w:lvlText w:val="•"/>
      <w:lvlJc w:val="left"/>
      <w:pPr>
        <w:tabs>
          <w:tab w:val="num" w:pos="5760"/>
        </w:tabs>
        <w:ind w:left="5760" w:hanging="360"/>
      </w:pPr>
      <w:rPr>
        <w:rFonts w:ascii="Arial" w:hAnsi="Arial" w:hint="default"/>
      </w:rPr>
    </w:lvl>
    <w:lvl w:ilvl="8" w:tplc="4C4EE3D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4814CF5"/>
    <w:multiLevelType w:val="hybridMultilevel"/>
    <w:tmpl w:val="3F00512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46B85734"/>
    <w:multiLevelType w:val="hybridMultilevel"/>
    <w:tmpl w:val="50D43550"/>
    <w:lvl w:ilvl="0" w:tplc="A2A6275E">
      <w:start w:val="1"/>
      <w:numFmt w:val="bullet"/>
      <w:lvlText w:val="•"/>
      <w:lvlJc w:val="left"/>
      <w:pPr>
        <w:tabs>
          <w:tab w:val="num" w:pos="720"/>
        </w:tabs>
        <w:ind w:left="720" w:hanging="360"/>
      </w:pPr>
      <w:rPr>
        <w:rFonts w:ascii="Arial" w:hAnsi="Arial" w:hint="default"/>
      </w:rPr>
    </w:lvl>
    <w:lvl w:ilvl="1" w:tplc="A3B02BDE" w:tentative="1">
      <w:start w:val="1"/>
      <w:numFmt w:val="bullet"/>
      <w:lvlText w:val="•"/>
      <w:lvlJc w:val="left"/>
      <w:pPr>
        <w:tabs>
          <w:tab w:val="num" w:pos="1440"/>
        </w:tabs>
        <w:ind w:left="1440" w:hanging="360"/>
      </w:pPr>
      <w:rPr>
        <w:rFonts w:ascii="Arial" w:hAnsi="Arial" w:hint="default"/>
      </w:rPr>
    </w:lvl>
    <w:lvl w:ilvl="2" w:tplc="4B1863DE" w:tentative="1">
      <w:start w:val="1"/>
      <w:numFmt w:val="bullet"/>
      <w:lvlText w:val="•"/>
      <w:lvlJc w:val="left"/>
      <w:pPr>
        <w:tabs>
          <w:tab w:val="num" w:pos="2160"/>
        </w:tabs>
        <w:ind w:left="2160" w:hanging="360"/>
      </w:pPr>
      <w:rPr>
        <w:rFonts w:ascii="Arial" w:hAnsi="Arial" w:hint="default"/>
      </w:rPr>
    </w:lvl>
    <w:lvl w:ilvl="3" w:tplc="A4D283B6" w:tentative="1">
      <w:start w:val="1"/>
      <w:numFmt w:val="bullet"/>
      <w:lvlText w:val="•"/>
      <w:lvlJc w:val="left"/>
      <w:pPr>
        <w:tabs>
          <w:tab w:val="num" w:pos="2880"/>
        </w:tabs>
        <w:ind w:left="2880" w:hanging="360"/>
      </w:pPr>
      <w:rPr>
        <w:rFonts w:ascii="Arial" w:hAnsi="Arial" w:hint="default"/>
      </w:rPr>
    </w:lvl>
    <w:lvl w:ilvl="4" w:tplc="8174DBBE" w:tentative="1">
      <w:start w:val="1"/>
      <w:numFmt w:val="bullet"/>
      <w:lvlText w:val="•"/>
      <w:lvlJc w:val="left"/>
      <w:pPr>
        <w:tabs>
          <w:tab w:val="num" w:pos="3600"/>
        </w:tabs>
        <w:ind w:left="3600" w:hanging="360"/>
      </w:pPr>
      <w:rPr>
        <w:rFonts w:ascii="Arial" w:hAnsi="Arial" w:hint="default"/>
      </w:rPr>
    </w:lvl>
    <w:lvl w:ilvl="5" w:tplc="A89CF7AA" w:tentative="1">
      <w:start w:val="1"/>
      <w:numFmt w:val="bullet"/>
      <w:lvlText w:val="•"/>
      <w:lvlJc w:val="left"/>
      <w:pPr>
        <w:tabs>
          <w:tab w:val="num" w:pos="4320"/>
        </w:tabs>
        <w:ind w:left="4320" w:hanging="360"/>
      </w:pPr>
      <w:rPr>
        <w:rFonts w:ascii="Arial" w:hAnsi="Arial" w:hint="default"/>
      </w:rPr>
    </w:lvl>
    <w:lvl w:ilvl="6" w:tplc="FE581908" w:tentative="1">
      <w:start w:val="1"/>
      <w:numFmt w:val="bullet"/>
      <w:lvlText w:val="•"/>
      <w:lvlJc w:val="left"/>
      <w:pPr>
        <w:tabs>
          <w:tab w:val="num" w:pos="5040"/>
        </w:tabs>
        <w:ind w:left="5040" w:hanging="360"/>
      </w:pPr>
      <w:rPr>
        <w:rFonts w:ascii="Arial" w:hAnsi="Arial" w:hint="default"/>
      </w:rPr>
    </w:lvl>
    <w:lvl w:ilvl="7" w:tplc="C6B4922E" w:tentative="1">
      <w:start w:val="1"/>
      <w:numFmt w:val="bullet"/>
      <w:lvlText w:val="•"/>
      <w:lvlJc w:val="left"/>
      <w:pPr>
        <w:tabs>
          <w:tab w:val="num" w:pos="5760"/>
        </w:tabs>
        <w:ind w:left="5760" w:hanging="360"/>
      </w:pPr>
      <w:rPr>
        <w:rFonts w:ascii="Arial" w:hAnsi="Arial" w:hint="default"/>
      </w:rPr>
    </w:lvl>
    <w:lvl w:ilvl="8" w:tplc="794E449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BE1712C"/>
    <w:multiLevelType w:val="hybridMultilevel"/>
    <w:tmpl w:val="6CD8F820"/>
    <w:lvl w:ilvl="0" w:tplc="2A52009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6C5600F2"/>
    <w:multiLevelType w:val="hybridMultilevel"/>
    <w:tmpl w:val="068EDDB6"/>
    <w:lvl w:ilvl="0" w:tplc="091E1D16">
      <w:start w:val="1"/>
      <w:numFmt w:val="bullet"/>
      <w:lvlText w:val=""/>
      <w:lvlJc w:val="left"/>
      <w:pPr>
        <w:tabs>
          <w:tab w:val="num" w:pos="720"/>
        </w:tabs>
        <w:ind w:left="720" w:hanging="360"/>
      </w:pPr>
      <w:rPr>
        <w:rFonts w:ascii="Wingdings" w:hAnsi="Wingdings" w:hint="default"/>
      </w:rPr>
    </w:lvl>
    <w:lvl w:ilvl="1" w:tplc="2B6419A4" w:tentative="1">
      <w:start w:val="1"/>
      <w:numFmt w:val="bullet"/>
      <w:lvlText w:val=""/>
      <w:lvlJc w:val="left"/>
      <w:pPr>
        <w:tabs>
          <w:tab w:val="num" w:pos="1440"/>
        </w:tabs>
        <w:ind w:left="1440" w:hanging="360"/>
      </w:pPr>
      <w:rPr>
        <w:rFonts w:ascii="Wingdings" w:hAnsi="Wingdings" w:hint="default"/>
      </w:rPr>
    </w:lvl>
    <w:lvl w:ilvl="2" w:tplc="1FCA0D00" w:tentative="1">
      <w:start w:val="1"/>
      <w:numFmt w:val="bullet"/>
      <w:lvlText w:val=""/>
      <w:lvlJc w:val="left"/>
      <w:pPr>
        <w:tabs>
          <w:tab w:val="num" w:pos="2160"/>
        </w:tabs>
        <w:ind w:left="2160" w:hanging="360"/>
      </w:pPr>
      <w:rPr>
        <w:rFonts w:ascii="Wingdings" w:hAnsi="Wingdings" w:hint="default"/>
      </w:rPr>
    </w:lvl>
    <w:lvl w:ilvl="3" w:tplc="04523798" w:tentative="1">
      <w:start w:val="1"/>
      <w:numFmt w:val="bullet"/>
      <w:lvlText w:val=""/>
      <w:lvlJc w:val="left"/>
      <w:pPr>
        <w:tabs>
          <w:tab w:val="num" w:pos="2880"/>
        </w:tabs>
        <w:ind w:left="2880" w:hanging="360"/>
      </w:pPr>
      <w:rPr>
        <w:rFonts w:ascii="Wingdings" w:hAnsi="Wingdings" w:hint="default"/>
      </w:rPr>
    </w:lvl>
    <w:lvl w:ilvl="4" w:tplc="3E406B76" w:tentative="1">
      <w:start w:val="1"/>
      <w:numFmt w:val="bullet"/>
      <w:lvlText w:val=""/>
      <w:lvlJc w:val="left"/>
      <w:pPr>
        <w:tabs>
          <w:tab w:val="num" w:pos="3600"/>
        </w:tabs>
        <w:ind w:left="3600" w:hanging="360"/>
      </w:pPr>
      <w:rPr>
        <w:rFonts w:ascii="Wingdings" w:hAnsi="Wingdings" w:hint="default"/>
      </w:rPr>
    </w:lvl>
    <w:lvl w:ilvl="5" w:tplc="1C4A9242" w:tentative="1">
      <w:start w:val="1"/>
      <w:numFmt w:val="bullet"/>
      <w:lvlText w:val=""/>
      <w:lvlJc w:val="left"/>
      <w:pPr>
        <w:tabs>
          <w:tab w:val="num" w:pos="4320"/>
        </w:tabs>
        <w:ind w:left="4320" w:hanging="360"/>
      </w:pPr>
      <w:rPr>
        <w:rFonts w:ascii="Wingdings" w:hAnsi="Wingdings" w:hint="default"/>
      </w:rPr>
    </w:lvl>
    <w:lvl w:ilvl="6" w:tplc="6A70E54C" w:tentative="1">
      <w:start w:val="1"/>
      <w:numFmt w:val="bullet"/>
      <w:lvlText w:val=""/>
      <w:lvlJc w:val="left"/>
      <w:pPr>
        <w:tabs>
          <w:tab w:val="num" w:pos="5040"/>
        </w:tabs>
        <w:ind w:left="5040" w:hanging="360"/>
      </w:pPr>
      <w:rPr>
        <w:rFonts w:ascii="Wingdings" w:hAnsi="Wingdings" w:hint="default"/>
      </w:rPr>
    </w:lvl>
    <w:lvl w:ilvl="7" w:tplc="1A58FFB4" w:tentative="1">
      <w:start w:val="1"/>
      <w:numFmt w:val="bullet"/>
      <w:lvlText w:val=""/>
      <w:lvlJc w:val="left"/>
      <w:pPr>
        <w:tabs>
          <w:tab w:val="num" w:pos="5760"/>
        </w:tabs>
        <w:ind w:left="5760" w:hanging="360"/>
      </w:pPr>
      <w:rPr>
        <w:rFonts w:ascii="Wingdings" w:hAnsi="Wingdings" w:hint="default"/>
      </w:rPr>
    </w:lvl>
    <w:lvl w:ilvl="8" w:tplc="3DFE9374"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7"/>
  </w:num>
  <w:num w:numId="3">
    <w:abstractNumId w:val="1"/>
  </w:num>
  <w:num w:numId="4">
    <w:abstractNumId w:val="5"/>
  </w:num>
  <w:num w:numId="5">
    <w:abstractNumId w:val="2"/>
  </w:num>
  <w:num w:numId="6">
    <w:abstractNumId w:val="0"/>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592"/>
    <w:rsid w:val="00006EF9"/>
    <w:rsid w:val="00007AF4"/>
    <w:rsid w:val="00011A25"/>
    <w:rsid w:val="0001498B"/>
    <w:rsid w:val="000160CB"/>
    <w:rsid w:val="00017B21"/>
    <w:rsid w:val="00037B48"/>
    <w:rsid w:val="000477E9"/>
    <w:rsid w:val="0008708C"/>
    <w:rsid w:val="000952CB"/>
    <w:rsid w:val="000A10DA"/>
    <w:rsid w:val="000A3592"/>
    <w:rsid w:val="000E2179"/>
    <w:rsid w:val="000E3BCC"/>
    <w:rsid w:val="00124A0C"/>
    <w:rsid w:val="00143EF5"/>
    <w:rsid w:val="0017644B"/>
    <w:rsid w:val="001E2106"/>
    <w:rsid w:val="001E7A0E"/>
    <w:rsid w:val="001F284E"/>
    <w:rsid w:val="00205DDC"/>
    <w:rsid w:val="00220924"/>
    <w:rsid w:val="0023251E"/>
    <w:rsid w:val="00233455"/>
    <w:rsid w:val="0025039A"/>
    <w:rsid w:val="002964EE"/>
    <w:rsid w:val="002A1B56"/>
    <w:rsid w:val="002B72BA"/>
    <w:rsid w:val="002E45B6"/>
    <w:rsid w:val="002E77E8"/>
    <w:rsid w:val="00331A2F"/>
    <w:rsid w:val="003341B8"/>
    <w:rsid w:val="00423CDF"/>
    <w:rsid w:val="00470510"/>
    <w:rsid w:val="00491A9D"/>
    <w:rsid w:val="004927CD"/>
    <w:rsid w:val="0049382B"/>
    <w:rsid w:val="004A21A1"/>
    <w:rsid w:val="004A4A4F"/>
    <w:rsid w:val="004B7042"/>
    <w:rsid w:val="00502B71"/>
    <w:rsid w:val="0051695B"/>
    <w:rsid w:val="0052591A"/>
    <w:rsid w:val="00535BF4"/>
    <w:rsid w:val="005509E8"/>
    <w:rsid w:val="00563F66"/>
    <w:rsid w:val="005B34CE"/>
    <w:rsid w:val="005F51FA"/>
    <w:rsid w:val="005F6511"/>
    <w:rsid w:val="00637AAA"/>
    <w:rsid w:val="00656949"/>
    <w:rsid w:val="00693DEF"/>
    <w:rsid w:val="006D02CC"/>
    <w:rsid w:val="006D28E2"/>
    <w:rsid w:val="00711172"/>
    <w:rsid w:val="00713383"/>
    <w:rsid w:val="00737C24"/>
    <w:rsid w:val="00756C1B"/>
    <w:rsid w:val="00772996"/>
    <w:rsid w:val="00774CDE"/>
    <w:rsid w:val="00816A7D"/>
    <w:rsid w:val="008725DD"/>
    <w:rsid w:val="008A0A02"/>
    <w:rsid w:val="008A1D5C"/>
    <w:rsid w:val="008D40B6"/>
    <w:rsid w:val="008F6ABA"/>
    <w:rsid w:val="00905A6A"/>
    <w:rsid w:val="009119E1"/>
    <w:rsid w:val="00931D54"/>
    <w:rsid w:val="00944941"/>
    <w:rsid w:val="00947BC3"/>
    <w:rsid w:val="00986436"/>
    <w:rsid w:val="00993A43"/>
    <w:rsid w:val="009D5ABF"/>
    <w:rsid w:val="00A13577"/>
    <w:rsid w:val="00A237D4"/>
    <w:rsid w:val="00A66CAE"/>
    <w:rsid w:val="00AB64A0"/>
    <w:rsid w:val="00AC2B85"/>
    <w:rsid w:val="00AE6BE4"/>
    <w:rsid w:val="00AE730C"/>
    <w:rsid w:val="00B10543"/>
    <w:rsid w:val="00B23873"/>
    <w:rsid w:val="00B52C44"/>
    <w:rsid w:val="00B538E4"/>
    <w:rsid w:val="00B55B12"/>
    <w:rsid w:val="00B61929"/>
    <w:rsid w:val="00B67623"/>
    <w:rsid w:val="00B8697B"/>
    <w:rsid w:val="00BC2C75"/>
    <w:rsid w:val="00BD669C"/>
    <w:rsid w:val="00C17BC0"/>
    <w:rsid w:val="00C221A9"/>
    <w:rsid w:val="00C643D0"/>
    <w:rsid w:val="00C74D75"/>
    <w:rsid w:val="00CC166C"/>
    <w:rsid w:val="00CE7594"/>
    <w:rsid w:val="00D12FB3"/>
    <w:rsid w:val="00D34D2F"/>
    <w:rsid w:val="00D563B2"/>
    <w:rsid w:val="00D5705E"/>
    <w:rsid w:val="00E11F21"/>
    <w:rsid w:val="00E3548C"/>
    <w:rsid w:val="00E4401C"/>
    <w:rsid w:val="00E46AF0"/>
    <w:rsid w:val="00E6658D"/>
    <w:rsid w:val="00EC671C"/>
    <w:rsid w:val="00ED3E1E"/>
    <w:rsid w:val="00F33466"/>
    <w:rsid w:val="00F51063"/>
    <w:rsid w:val="00F71C4D"/>
    <w:rsid w:val="00F84DDF"/>
    <w:rsid w:val="00F84F47"/>
    <w:rsid w:val="00FD4117"/>
    <w:rsid w:val="00FD62EA"/>
    <w:rsid w:val="00FE2261"/>
    <w:rsid w:val="00FE54BE"/>
    <w:rsid w:val="00FE60F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982EDC"/>
  <w15:docId w15:val="{503C59B8-9461-44A7-80CA-588FA1D7E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7BC3"/>
    <w:pPr>
      <w:widowControl w:val="0"/>
      <w:jc w:val="both"/>
    </w:pPr>
  </w:style>
  <w:style w:type="paragraph" w:styleId="4">
    <w:name w:val="heading 4"/>
    <w:basedOn w:val="a"/>
    <w:link w:val="40"/>
    <w:uiPriority w:val="9"/>
    <w:qFormat/>
    <w:rsid w:val="00A13577"/>
    <w:pPr>
      <w:widowControl/>
      <w:spacing w:before="100" w:beforeAutospacing="1" w:after="100" w:afterAutospacing="1"/>
      <w:jc w:val="left"/>
      <w:outlineLvl w:val="3"/>
    </w:pPr>
    <w:rPr>
      <w:rFonts w:ascii="SimSun" w:eastAsia="SimSun" w:hAnsi="SimSun" w:cs="SimSun"/>
      <w:b/>
      <w:bCs/>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A3592"/>
    <w:pPr>
      <w:ind w:firstLineChars="200" w:firstLine="420"/>
    </w:pPr>
  </w:style>
  <w:style w:type="character" w:customStyle="1" w:styleId="40">
    <w:name w:val="標題 4 字元"/>
    <w:basedOn w:val="a0"/>
    <w:link w:val="4"/>
    <w:uiPriority w:val="9"/>
    <w:rsid w:val="00A13577"/>
    <w:rPr>
      <w:rFonts w:ascii="SimSun" w:eastAsia="SimSun" w:hAnsi="SimSun" w:cs="SimSun"/>
      <w:b/>
      <w:bCs/>
      <w:kern w:val="0"/>
      <w:sz w:val="24"/>
      <w:szCs w:val="24"/>
    </w:rPr>
  </w:style>
  <w:style w:type="character" w:customStyle="1" w:styleId="apple-converted-space">
    <w:name w:val="apple-converted-space"/>
    <w:basedOn w:val="a0"/>
    <w:rsid w:val="00A13577"/>
  </w:style>
  <w:style w:type="paragraph" w:styleId="Web">
    <w:name w:val="Normal (Web)"/>
    <w:basedOn w:val="a"/>
    <w:uiPriority w:val="99"/>
    <w:semiHidden/>
    <w:unhideWhenUsed/>
    <w:rsid w:val="00A13577"/>
    <w:pPr>
      <w:widowControl/>
      <w:spacing w:before="100" w:beforeAutospacing="1" w:after="100" w:afterAutospacing="1"/>
      <w:jc w:val="left"/>
    </w:pPr>
    <w:rPr>
      <w:rFonts w:ascii="SimSun" w:eastAsia="SimSun" w:hAnsi="SimSun" w:cs="SimSun"/>
      <w:kern w:val="0"/>
      <w:sz w:val="24"/>
      <w:szCs w:val="24"/>
    </w:rPr>
  </w:style>
  <w:style w:type="paragraph" w:styleId="a4">
    <w:name w:val="header"/>
    <w:basedOn w:val="a"/>
    <w:link w:val="a5"/>
    <w:uiPriority w:val="99"/>
    <w:unhideWhenUsed/>
    <w:rsid w:val="004B7042"/>
    <w:pPr>
      <w:pBdr>
        <w:bottom w:val="single" w:sz="6" w:space="1" w:color="auto"/>
      </w:pBdr>
      <w:tabs>
        <w:tab w:val="center" w:pos="4153"/>
        <w:tab w:val="right" w:pos="8306"/>
      </w:tabs>
      <w:snapToGrid w:val="0"/>
      <w:jc w:val="center"/>
    </w:pPr>
    <w:rPr>
      <w:sz w:val="18"/>
      <w:szCs w:val="18"/>
    </w:rPr>
  </w:style>
  <w:style w:type="character" w:customStyle="1" w:styleId="a5">
    <w:name w:val="頁首 字元"/>
    <w:basedOn w:val="a0"/>
    <w:link w:val="a4"/>
    <w:uiPriority w:val="99"/>
    <w:rsid w:val="004B7042"/>
    <w:rPr>
      <w:sz w:val="18"/>
      <w:szCs w:val="18"/>
    </w:rPr>
  </w:style>
  <w:style w:type="paragraph" w:styleId="a6">
    <w:name w:val="footer"/>
    <w:basedOn w:val="a"/>
    <w:link w:val="a7"/>
    <w:uiPriority w:val="99"/>
    <w:unhideWhenUsed/>
    <w:rsid w:val="004B7042"/>
    <w:pPr>
      <w:tabs>
        <w:tab w:val="center" w:pos="4153"/>
        <w:tab w:val="right" w:pos="8306"/>
      </w:tabs>
      <w:snapToGrid w:val="0"/>
      <w:jc w:val="left"/>
    </w:pPr>
    <w:rPr>
      <w:sz w:val="18"/>
      <w:szCs w:val="18"/>
    </w:rPr>
  </w:style>
  <w:style w:type="character" w:customStyle="1" w:styleId="a7">
    <w:name w:val="頁尾 字元"/>
    <w:basedOn w:val="a0"/>
    <w:link w:val="a6"/>
    <w:uiPriority w:val="99"/>
    <w:rsid w:val="004B7042"/>
    <w:rPr>
      <w:sz w:val="18"/>
      <w:szCs w:val="18"/>
    </w:rPr>
  </w:style>
  <w:style w:type="paragraph" w:styleId="a8">
    <w:name w:val="Balloon Text"/>
    <w:basedOn w:val="a"/>
    <w:link w:val="a9"/>
    <w:uiPriority w:val="99"/>
    <w:semiHidden/>
    <w:unhideWhenUsed/>
    <w:rsid w:val="00FE2261"/>
    <w:rPr>
      <w:sz w:val="18"/>
      <w:szCs w:val="18"/>
    </w:rPr>
  </w:style>
  <w:style w:type="character" w:customStyle="1" w:styleId="a9">
    <w:name w:val="註解方塊文字 字元"/>
    <w:basedOn w:val="a0"/>
    <w:link w:val="a8"/>
    <w:uiPriority w:val="99"/>
    <w:semiHidden/>
    <w:rsid w:val="00FE2261"/>
    <w:rPr>
      <w:sz w:val="18"/>
      <w:szCs w:val="18"/>
    </w:rPr>
  </w:style>
  <w:style w:type="paragraph" w:customStyle="1" w:styleId="Default">
    <w:name w:val="Default"/>
    <w:rsid w:val="00AE730C"/>
    <w:pPr>
      <w:widowControl w:val="0"/>
      <w:autoSpaceDE w:val="0"/>
      <w:autoSpaceDN w:val="0"/>
      <w:adjustRightInd w:val="0"/>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770236">
      <w:bodyDiv w:val="1"/>
      <w:marLeft w:val="0"/>
      <w:marRight w:val="0"/>
      <w:marTop w:val="0"/>
      <w:marBottom w:val="0"/>
      <w:divBdr>
        <w:top w:val="none" w:sz="0" w:space="0" w:color="auto"/>
        <w:left w:val="none" w:sz="0" w:space="0" w:color="auto"/>
        <w:bottom w:val="none" w:sz="0" w:space="0" w:color="auto"/>
        <w:right w:val="none" w:sz="0" w:space="0" w:color="auto"/>
      </w:divBdr>
      <w:divsChild>
        <w:div w:id="168720115">
          <w:marLeft w:val="446"/>
          <w:marRight w:val="0"/>
          <w:marTop w:val="0"/>
          <w:marBottom w:val="0"/>
          <w:divBdr>
            <w:top w:val="none" w:sz="0" w:space="0" w:color="auto"/>
            <w:left w:val="none" w:sz="0" w:space="0" w:color="auto"/>
            <w:bottom w:val="none" w:sz="0" w:space="0" w:color="auto"/>
            <w:right w:val="none" w:sz="0" w:space="0" w:color="auto"/>
          </w:divBdr>
        </w:div>
      </w:divsChild>
    </w:div>
    <w:div w:id="161363482">
      <w:bodyDiv w:val="1"/>
      <w:marLeft w:val="0"/>
      <w:marRight w:val="0"/>
      <w:marTop w:val="0"/>
      <w:marBottom w:val="0"/>
      <w:divBdr>
        <w:top w:val="none" w:sz="0" w:space="0" w:color="auto"/>
        <w:left w:val="none" w:sz="0" w:space="0" w:color="auto"/>
        <w:bottom w:val="none" w:sz="0" w:space="0" w:color="auto"/>
        <w:right w:val="none" w:sz="0" w:space="0" w:color="auto"/>
      </w:divBdr>
      <w:divsChild>
        <w:div w:id="1715040801">
          <w:marLeft w:val="446"/>
          <w:marRight w:val="0"/>
          <w:marTop w:val="0"/>
          <w:marBottom w:val="0"/>
          <w:divBdr>
            <w:top w:val="none" w:sz="0" w:space="0" w:color="auto"/>
            <w:left w:val="none" w:sz="0" w:space="0" w:color="auto"/>
            <w:bottom w:val="none" w:sz="0" w:space="0" w:color="auto"/>
            <w:right w:val="none" w:sz="0" w:space="0" w:color="auto"/>
          </w:divBdr>
        </w:div>
      </w:divsChild>
    </w:div>
    <w:div w:id="295373639">
      <w:bodyDiv w:val="1"/>
      <w:marLeft w:val="0"/>
      <w:marRight w:val="0"/>
      <w:marTop w:val="0"/>
      <w:marBottom w:val="0"/>
      <w:divBdr>
        <w:top w:val="none" w:sz="0" w:space="0" w:color="auto"/>
        <w:left w:val="none" w:sz="0" w:space="0" w:color="auto"/>
        <w:bottom w:val="none" w:sz="0" w:space="0" w:color="auto"/>
        <w:right w:val="none" w:sz="0" w:space="0" w:color="auto"/>
      </w:divBdr>
    </w:div>
    <w:div w:id="343635902">
      <w:bodyDiv w:val="1"/>
      <w:marLeft w:val="0"/>
      <w:marRight w:val="0"/>
      <w:marTop w:val="0"/>
      <w:marBottom w:val="0"/>
      <w:divBdr>
        <w:top w:val="none" w:sz="0" w:space="0" w:color="auto"/>
        <w:left w:val="none" w:sz="0" w:space="0" w:color="auto"/>
        <w:bottom w:val="none" w:sz="0" w:space="0" w:color="auto"/>
        <w:right w:val="none" w:sz="0" w:space="0" w:color="auto"/>
      </w:divBdr>
    </w:div>
    <w:div w:id="459686010">
      <w:bodyDiv w:val="1"/>
      <w:marLeft w:val="0"/>
      <w:marRight w:val="0"/>
      <w:marTop w:val="0"/>
      <w:marBottom w:val="0"/>
      <w:divBdr>
        <w:top w:val="none" w:sz="0" w:space="0" w:color="auto"/>
        <w:left w:val="none" w:sz="0" w:space="0" w:color="auto"/>
        <w:bottom w:val="none" w:sz="0" w:space="0" w:color="auto"/>
        <w:right w:val="none" w:sz="0" w:space="0" w:color="auto"/>
      </w:divBdr>
      <w:divsChild>
        <w:div w:id="1774202494">
          <w:marLeft w:val="446"/>
          <w:marRight w:val="0"/>
          <w:marTop w:val="0"/>
          <w:marBottom w:val="0"/>
          <w:divBdr>
            <w:top w:val="none" w:sz="0" w:space="0" w:color="auto"/>
            <w:left w:val="none" w:sz="0" w:space="0" w:color="auto"/>
            <w:bottom w:val="none" w:sz="0" w:space="0" w:color="auto"/>
            <w:right w:val="none" w:sz="0" w:space="0" w:color="auto"/>
          </w:divBdr>
        </w:div>
      </w:divsChild>
    </w:div>
    <w:div w:id="524709363">
      <w:bodyDiv w:val="1"/>
      <w:marLeft w:val="0"/>
      <w:marRight w:val="0"/>
      <w:marTop w:val="0"/>
      <w:marBottom w:val="0"/>
      <w:divBdr>
        <w:top w:val="none" w:sz="0" w:space="0" w:color="auto"/>
        <w:left w:val="none" w:sz="0" w:space="0" w:color="auto"/>
        <w:bottom w:val="none" w:sz="0" w:space="0" w:color="auto"/>
        <w:right w:val="none" w:sz="0" w:space="0" w:color="auto"/>
      </w:divBdr>
    </w:div>
    <w:div w:id="608588953">
      <w:bodyDiv w:val="1"/>
      <w:marLeft w:val="0"/>
      <w:marRight w:val="0"/>
      <w:marTop w:val="0"/>
      <w:marBottom w:val="0"/>
      <w:divBdr>
        <w:top w:val="none" w:sz="0" w:space="0" w:color="auto"/>
        <w:left w:val="none" w:sz="0" w:space="0" w:color="auto"/>
        <w:bottom w:val="none" w:sz="0" w:space="0" w:color="auto"/>
        <w:right w:val="none" w:sz="0" w:space="0" w:color="auto"/>
      </w:divBdr>
    </w:div>
    <w:div w:id="615908521">
      <w:bodyDiv w:val="1"/>
      <w:marLeft w:val="0"/>
      <w:marRight w:val="0"/>
      <w:marTop w:val="0"/>
      <w:marBottom w:val="0"/>
      <w:divBdr>
        <w:top w:val="none" w:sz="0" w:space="0" w:color="auto"/>
        <w:left w:val="none" w:sz="0" w:space="0" w:color="auto"/>
        <w:bottom w:val="none" w:sz="0" w:space="0" w:color="auto"/>
        <w:right w:val="none" w:sz="0" w:space="0" w:color="auto"/>
      </w:divBdr>
      <w:divsChild>
        <w:div w:id="256715863">
          <w:marLeft w:val="446"/>
          <w:marRight w:val="0"/>
          <w:marTop w:val="0"/>
          <w:marBottom w:val="0"/>
          <w:divBdr>
            <w:top w:val="none" w:sz="0" w:space="0" w:color="auto"/>
            <w:left w:val="none" w:sz="0" w:space="0" w:color="auto"/>
            <w:bottom w:val="none" w:sz="0" w:space="0" w:color="auto"/>
            <w:right w:val="none" w:sz="0" w:space="0" w:color="auto"/>
          </w:divBdr>
        </w:div>
      </w:divsChild>
    </w:div>
    <w:div w:id="624704185">
      <w:bodyDiv w:val="1"/>
      <w:marLeft w:val="0"/>
      <w:marRight w:val="0"/>
      <w:marTop w:val="0"/>
      <w:marBottom w:val="0"/>
      <w:divBdr>
        <w:top w:val="none" w:sz="0" w:space="0" w:color="auto"/>
        <w:left w:val="none" w:sz="0" w:space="0" w:color="auto"/>
        <w:bottom w:val="none" w:sz="0" w:space="0" w:color="auto"/>
        <w:right w:val="none" w:sz="0" w:space="0" w:color="auto"/>
      </w:divBdr>
    </w:div>
    <w:div w:id="645353439">
      <w:bodyDiv w:val="1"/>
      <w:marLeft w:val="0"/>
      <w:marRight w:val="0"/>
      <w:marTop w:val="0"/>
      <w:marBottom w:val="0"/>
      <w:divBdr>
        <w:top w:val="none" w:sz="0" w:space="0" w:color="auto"/>
        <w:left w:val="none" w:sz="0" w:space="0" w:color="auto"/>
        <w:bottom w:val="none" w:sz="0" w:space="0" w:color="auto"/>
        <w:right w:val="none" w:sz="0" w:space="0" w:color="auto"/>
      </w:divBdr>
    </w:div>
    <w:div w:id="704792052">
      <w:bodyDiv w:val="1"/>
      <w:marLeft w:val="0"/>
      <w:marRight w:val="0"/>
      <w:marTop w:val="0"/>
      <w:marBottom w:val="0"/>
      <w:divBdr>
        <w:top w:val="none" w:sz="0" w:space="0" w:color="auto"/>
        <w:left w:val="none" w:sz="0" w:space="0" w:color="auto"/>
        <w:bottom w:val="none" w:sz="0" w:space="0" w:color="auto"/>
        <w:right w:val="none" w:sz="0" w:space="0" w:color="auto"/>
      </w:divBdr>
    </w:div>
    <w:div w:id="765150657">
      <w:bodyDiv w:val="1"/>
      <w:marLeft w:val="0"/>
      <w:marRight w:val="0"/>
      <w:marTop w:val="0"/>
      <w:marBottom w:val="0"/>
      <w:divBdr>
        <w:top w:val="none" w:sz="0" w:space="0" w:color="auto"/>
        <w:left w:val="none" w:sz="0" w:space="0" w:color="auto"/>
        <w:bottom w:val="none" w:sz="0" w:space="0" w:color="auto"/>
        <w:right w:val="none" w:sz="0" w:space="0" w:color="auto"/>
      </w:divBdr>
      <w:divsChild>
        <w:div w:id="1881161043">
          <w:marLeft w:val="0"/>
          <w:marRight w:val="0"/>
          <w:marTop w:val="0"/>
          <w:marBottom w:val="0"/>
          <w:divBdr>
            <w:top w:val="none" w:sz="0" w:space="0" w:color="auto"/>
            <w:left w:val="none" w:sz="0" w:space="0" w:color="auto"/>
            <w:bottom w:val="none" w:sz="0" w:space="0" w:color="auto"/>
            <w:right w:val="none" w:sz="0" w:space="0" w:color="auto"/>
          </w:divBdr>
        </w:div>
        <w:div w:id="964115814">
          <w:marLeft w:val="0"/>
          <w:marRight w:val="0"/>
          <w:marTop w:val="0"/>
          <w:marBottom w:val="0"/>
          <w:divBdr>
            <w:top w:val="none" w:sz="0" w:space="0" w:color="auto"/>
            <w:left w:val="none" w:sz="0" w:space="0" w:color="auto"/>
            <w:bottom w:val="none" w:sz="0" w:space="0" w:color="auto"/>
            <w:right w:val="none" w:sz="0" w:space="0" w:color="auto"/>
          </w:divBdr>
        </w:div>
        <w:div w:id="452871754">
          <w:marLeft w:val="0"/>
          <w:marRight w:val="0"/>
          <w:marTop w:val="0"/>
          <w:marBottom w:val="0"/>
          <w:divBdr>
            <w:top w:val="none" w:sz="0" w:space="0" w:color="auto"/>
            <w:left w:val="none" w:sz="0" w:space="0" w:color="auto"/>
            <w:bottom w:val="none" w:sz="0" w:space="0" w:color="auto"/>
            <w:right w:val="none" w:sz="0" w:space="0" w:color="auto"/>
          </w:divBdr>
        </w:div>
      </w:divsChild>
    </w:div>
    <w:div w:id="899288297">
      <w:bodyDiv w:val="1"/>
      <w:marLeft w:val="0"/>
      <w:marRight w:val="0"/>
      <w:marTop w:val="0"/>
      <w:marBottom w:val="0"/>
      <w:divBdr>
        <w:top w:val="none" w:sz="0" w:space="0" w:color="auto"/>
        <w:left w:val="none" w:sz="0" w:space="0" w:color="auto"/>
        <w:bottom w:val="none" w:sz="0" w:space="0" w:color="auto"/>
        <w:right w:val="none" w:sz="0" w:space="0" w:color="auto"/>
      </w:divBdr>
      <w:divsChild>
        <w:div w:id="222831820">
          <w:marLeft w:val="446"/>
          <w:marRight w:val="0"/>
          <w:marTop w:val="0"/>
          <w:marBottom w:val="0"/>
          <w:divBdr>
            <w:top w:val="none" w:sz="0" w:space="0" w:color="auto"/>
            <w:left w:val="none" w:sz="0" w:space="0" w:color="auto"/>
            <w:bottom w:val="none" w:sz="0" w:space="0" w:color="auto"/>
            <w:right w:val="none" w:sz="0" w:space="0" w:color="auto"/>
          </w:divBdr>
        </w:div>
      </w:divsChild>
    </w:div>
    <w:div w:id="1040327192">
      <w:bodyDiv w:val="1"/>
      <w:marLeft w:val="0"/>
      <w:marRight w:val="0"/>
      <w:marTop w:val="0"/>
      <w:marBottom w:val="0"/>
      <w:divBdr>
        <w:top w:val="none" w:sz="0" w:space="0" w:color="auto"/>
        <w:left w:val="none" w:sz="0" w:space="0" w:color="auto"/>
        <w:bottom w:val="none" w:sz="0" w:space="0" w:color="auto"/>
        <w:right w:val="none" w:sz="0" w:space="0" w:color="auto"/>
      </w:divBdr>
    </w:div>
    <w:div w:id="1127510946">
      <w:bodyDiv w:val="1"/>
      <w:marLeft w:val="0"/>
      <w:marRight w:val="0"/>
      <w:marTop w:val="0"/>
      <w:marBottom w:val="0"/>
      <w:divBdr>
        <w:top w:val="none" w:sz="0" w:space="0" w:color="auto"/>
        <w:left w:val="none" w:sz="0" w:space="0" w:color="auto"/>
        <w:bottom w:val="none" w:sz="0" w:space="0" w:color="auto"/>
        <w:right w:val="none" w:sz="0" w:space="0" w:color="auto"/>
      </w:divBdr>
    </w:div>
    <w:div w:id="1476993410">
      <w:bodyDiv w:val="1"/>
      <w:marLeft w:val="0"/>
      <w:marRight w:val="0"/>
      <w:marTop w:val="0"/>
      <w:marBottom w:val="0"/>
      <w:divBdr>
        <w:top w:val="none" w:sz="0" w:space="0" w:color="auto"/>
        <w:left w:val="none" w:sz="0" w:space="0" w:color="auto"/>
        <w:bottom w:val="none" w:sz="0" w:space="0" w:color="auto"/>
        <w:right w:val="none" w:sz="0" w:space="0" w:color="auto"/>
      </w:divBdr>
    </w:div>
    <w:div w:id="1710259556">
      <w:bodyDiv w:val="1"/>
      <w:marLeft w:val="0"/>
      <w:marRight w:val="0"/>
      <w:marTop w:val="0"/>
      <w:marBottom w:val="0"/>
      <w:divBdr>
        <w:top w:val="none" w:sz="0" w:space="0" w:color="auto"/>
        <w:left w:val="none" w:sz="0" w:space="0" w:color="auto"/>
        <w:bottom w:val="none" w:sz="0" w:space="0" w:color="auto"/>
        <w:right w:val="none" w:sz="0" w:space="0" w:color="auto"/>
      </w:divBdr>
    </w:div>
    <w:div w:id="1821072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0AB8B0-1BC9-4AB4-92AA-B1F4B2428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5</Pages>
  <Words>645</Words>
  <Characters>3682</Characters>
  <Application>Microsoft Office Word</Application>
  <DocSecurity>0</DocSecurity>
  <Lines>30</Lines>
  <Paragraphs>8</Paragraphs>
  <ScaleCrop>false</ScaleCrop>
  <Company>Hewlett-Packard Company</Company>
  <LinksUpToDate>false</LinksUpToDate>
  <CharactersWithSpaces>4319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张妍</dc:creator>
  <cp:keywords/>
  <dc:description/>
  <cp:lastModifiedBy>TungLi Chung</cp:lastModifiedBy>
  <cp:revision>7</cp:revision>
  <dcterms:created xsi:type="dcterms:W3CDTF">2020-02-14T07:23:00Z</dcterms:created>
  <dcterms:modified xsi:type="dcterms:W3CDTF">2020-02-14T16:22:00Z</dcterms:modified>
</cp:coreProperties>
</file>